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51" w:rsidRPr="001A6960" w:rsidRDefault="00281A94" w:rsidP="00281A94">
      <w:pPr>
        <w:pStyle w:val="2"/>
        <w:shd w:val="clear" w:color="auto" w:fill="FFFFFF"/>
        <w:jc w:val="center"/>
        <w:rPr>
          <w:rFonts w:ascii="Arial" w:hAnsi="Arial" w:cs="Arial"/>
          <w:b/>
          <w:color w:val="C00000"/>
          <w:spacing w:val="7"/>
          <w:sz w:val="24"/>
          <w:szCs w:val="24"/>
          <w:u w:val="single"/>
        </w:rPr>
      </w:pPr>
      <w:r w:rsidRPr="001A6960">
        <w:rPr>
          <w:rFonts w:ascii="Arial" w:hAnsi="Arial" w:cs="Arial"/>
          <w:b/>
          <w:color w:val="C00000"/>
          <w:spacing w:val="7"/>
          <w:sz w:val="24"/>
          <w:szCs w:val="24"/>
          <w:u w:val="single"/>
        </w:rPr>
        <w:t>Примерное</w:t>
      </w:r>
      <w:r w:rsidR="00877A51" w:rsidRPr="001A6960">
        <w:rPr>
          <w:rFonts w:ascii="Arial" w:hAnsi="Arial" w:cs="Arial"/>
          <w:b/>
          <w:color w:val="C00000"/>
          <w:spacing w:val="7"/>
          <w:sz w:val="24"/>
          <w:szCs w:val="24"/>
          <w:u w:val="single"/>
        </w:rPr>
        <w:t xml:space="preserve"> меню для людей после 55 лет</w:t>
      </w:r>
    </w:p>
    <w:p w:rsidR="00877A51" w:rsidRPr="00281A94" w:rsidRDefault="00EF1130" w:rsidP="00264388">
      <w:pPr>
        <w:pStyle w:val="a8"/>
        <w:shd w:val="clear" w:color="auto" w:fill="FFFFFF"/>
        <w:rPr>
          <w:spacing w:val="7"/>
          <w:sz w:val="20"/>
          <w:szCs w:val="20"/>
        </w:rPr>
      </w:pPr>
      <w:r w:rsidRPr="00EF1130">
        <w:rPr>
          <w:noProof/>
          <w:color w:val="0033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95.5pt;margin-top:76.8pt;width:358.7pt;height:58.6pt;z-index:251664384;mso-position-horizontal-relative:margin;mso-position-vertical-relative:margin" fillcolor="yellow" strokecolor="#030">
            <v:fill color2="#f93" angle="-135" focusposition=".5,.5" focussize="" focus="100%" type="gradientRadial">
              <o:fill v:ext="view" type="gradientCenter"/>
            </v:fill>
            <v:shadow on="t" color="#76923c [2406]" opacity=".5" offset="-6pt,-6pt"/>
            <v:textpath style="font-family:&quot;Impact&quot;;font-size:32pt;font-weight:bold;font-style:italic;v-text-kern:t" trim="t" fitpath="t" string="Основные  принципы  питания   &#10;для  пожилых  людей"/>
            <w10:wrap type="square" anchorx="margin" anchory="margin"/>
          </v:shape>
        </w:pict>
      </w:r>
      <w:r w:rsidR="00877A51" w:rsidRPr="00281A94">
        <w:rPr>
          <w:rStyle w:val="a3"/>
          <w:spacing w:val="7"/>
          <w:sz w:val="20"/>
          <w:szCs w:val="20"/>
        </w:rPr>
        <w:t>Завтрак:</w:t>
      </w:r>
      <w:r w:rsidR="00281A94" w:rsidRPr="00281A94">
        <w:rPr>
          <w:spacing w:val="7"/>
          <w:sz w:val="20"/>
          <w:szCs w:val="20"/>
        </w:rPr>
        <w:br/>
        <w:t>каша овсяная</w:t>
      </w:r>
      <w:r w:rsidR="00281A94" w:rsidRPr="00281A94">
        <w:rPr>
          <w:spacing w:val="7"/>
          <w:sz w:val="20"/>
          <w:szCs w:val="20"/>
        </w:rPr>
        <w:br/>
        <w:t>омлет</w:t>
      </w:r>
      <w:r w:rsidR="00877A51" w:rsidRPr="00281A94">
        <w:rPr>
          <w:spacing w:val="7"/>
          <w:sz w:val="20"/>
          <w:szCs w:val="20"/>
        </w:rPr>
        <w:br/>
        <w:t xml:space="preserve">чай с молоком, можно просто травяной или зеленый чай. </w:t>
      </w:r>
    </w:p>
    <w:p w:rsidR="00877A51" w:rsidRPr="00281A94" w:rsidRDefault="00877A51" w:rsidP="00264388">
      <w:pPr>
        <w:pStyle w:val="a8"/>
        <w:shd w:val="clear" w:color="auto" w:fill="FFFFFF"/>
        <w:rPr>
          <w:spacing w:val="7"/>
          <w:sz w:val="20"/>
          <w:szCs w:val="20"/>
        </w:rPr>
      </w:pPr>
      <w:r w:rsidRPr="00281A94">
        <w:rPr>
          <w:rStyle w:val="a3"/>
          <w:spacing w:val="7"/>
          <w:sz w:val="20"/>
          <w:szCs w:val="20"/>
        </w:rPr>
        <w:t>Второй завтрак:</w:t>
      </w:r>
      <w:r w:rsidR="00281A94" w:rsidRPr="00281A94">
        <w:rPr>
          <w:spacing w:val="7"/>
          <w:sz w:val="20"/>
          <w:szCs w:val="20"/>
        </w:rPr>
        <w:br/>
        <w:t>свежие фрукты или ягоды</w:t>
      </w:r>
      <w:r w:rsidRPr="00281A94">
        <w:rPr>
          <w:spacing w:val="7"/>
          <w:sz w:val="20"/>
          <w:szCs w:val="20"/>
        </w:rPr>
        <w:br/>
        <w:t>печеное яблоко.</w:t>
      </w:r>
    </w:p>
    <w:p w:rsidR="00877A51" w:rsidRPr="00281A94" w:rsidRDefault="00877A51" w:rsidP="00264388">
      <w:pPr>
        <w:pStyle w:val="a8"/>
        <w:shd w:val="clear" w:color="auto" w:fill="FFFFFF"/>
        <w:rPr>
          <w:spacing w:val="7"/>
          <w:sz w:val="20"/>
          <w:szCs w:val="20"/>
        </w:rPr>
      </w:pPr>
      <w:r w:rsidRPr="00281A94">
        <w:rPr>
          <w:rStyle w:val="a3"/>
          <w:spacing w:val="7"/>
          <w:sz w:val="20"/>
          <w:szCs w:val="20"/>
        </w:rPr>
        <w:t>Обед:</w:t>
      </w:r>
      <w:r w:rsidR="00281A94" w:rsidRPr="00281A94">
        <w:rPr>
          <w:spacing w:val="7"/>
          <w:sz w:val="20"/>
          <w:szCs w:val="20"/>
        </w:rPr>
        <w:br/>
        <w:t>щи</w:t>
      </w:r>
      <w:r w:rsidRPr="00281A94">
        <w:rPr>
          <w:spacing w:val="7"/>
          <w:sz w:val="20"/>
          <w:szCs w:val="20"/>
        </w:rPr>
        <w:br/>
        <w:t>от</w:t>
      </w:r>
      <w:r w:rsidR="00281A94" w:rsidRPr="00281A94">
        <w:rPr>
          <w:spacing w:val="7"/>
          <w:sz w:val="20"/>
          <w:szCs w:val="20"/>
        </w:rPr>
        <w:t>варная рыба с картофельным пюре</w:t>
      </w:r>
      <w:r w:rsidRPr="00281A94">
        <w:rPr>
          <w:spacing w:val="7"/>
          <w:sz w:val="20"/>
          <w:szCs w:val="20"/>
        </w:rPr>
        <w:br/>
        <w:t>салат из</w:t>
      </w:r>
      <w:r w:rsidR="00281A94" w:rsidRPr="00281A94">
        <w:rPr>
          <w:spacing w:val="7"/>
          <w:sz w:val="20"/>
          <w:szCs w:val="20"/>
        </w:rPr>
        <w:t xml:space="preserve"> моркови, заправленный сметаной</w:t>
      </w:r>
      <w:r w:rsidRPr="00281A94">
        <w:rPr>
          <w:spacing w:val="7"/>
          <w:sz w:val="20"/>
          <w:szCs w:val="20"/>
        </w:rPr>
        <w:br/>
        <w:t>компот или кисель.</w:t>
      </w:r>
    </w:p>
    <w:p w:rsidR="00877A51" w:rsidRPr="00281A94" w:rsidRDefault="007137A0" w:rsidP="00264388">
      <w:pPr>
        <w:pStyle w:val="a8"/>
        <w:shd w:val="clear" w:color="auto" w:fill="FFFFFF"/>
        <w:rPr>
          <w:spacing w:val="7"/>
          <w:sz w:val="20"/>
          <w:szCs w:val="20"/>
        </w:rPr>
      </w:pPr>
      <w:r>
        <w:rPr>
          <w:b/>
          <w:bCs/>
          <w:noProof/>
          <w:spacing w:val="7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4604385</wp:posOffset>
            </wp:positionH>
            <wp:positionV relativeFrom="margin">
              <wp:posOffset>2421890</wp:posOffset>
            </wp:positionV>
            <wp:extent cx="5266055" cy="2964180"/>
            <wp:effectExtent l="19050" t="0" r="0" b="0"/>
            <wp:wrapSquare wrapText="bothSides"/>
            <wp:docPr id="4" name="Рисунок 2" descr="C:\Users\ЦМП714\Desktop\2014  Все  о  питании  пожилых\Питание - фото\news-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ЦМП714\Desktop\2014  Все  о  питании  пожилых\Питание - фото\news-0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7A51" w:rsidRPr="00281A94">
        <w:rPr>
          <w:rStyle w:val="a3"/>
          <w:spacing w:val="7"/>
          <w:sz w:val="20"/>
          <w:szCs w:val="20"/>
        </w:rPr>
        <w:t>Полдник:</w:t>
      </w:r>
      <w:r w:rsidR="00877A51" w:rsidRPr="00281A94">
        <w:rPr>
          <w:spacing w:val="7"/>
          <w:sz w:val="20"/>
          <w:szCs w:val="20"/>
        </w:rPr>
        <w:br/>
        <w:t>отвар шиповника или травяной настой.</w:t>
      </w:r>
    </w:p>
    <w:p w:rsidR="00877A51" w:rsidRPr="00281A94" w:rsidRDefault="009C4A51" w:rsidP="00264388">
      <w:pPr>
        <w:pStyle w:val="a8"/>
        <w:shd w:val="clear" w:color="auto" w:fill="FFFFFF"/>
        <w:rPr>
          <w:spacing w:val="7"/>
          <w:sz w:val="20"/>
          <w:szCs w:val="20"/>
        </w:rPr>
      </w:pPr>
      <w:r>
        <w:rPr>
          <w:b/>
          <w:bCs/>
          <w:noProof/>
          <w:spacing w:val="7"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2677160</wp:posOffset>
            </wp:positionH>
            <wp:positionV relativeFrom="margin">
              <wp:posOffset>2874010</wp:posOffset>
            </wp:positionV>
            <wp:extent cx="1616710" cy="1416685"/>
            <wp:effectExtent l="19050" t="0" r="2540" b="0"/>
            <wp:wrapSquare wrapText="bothSides"/>
            <wp:docPr id="9" name="Рисунок 9" descr="C:\Users\ЦМП714\Desktop\2014  Все  о  питании  пожилых\Питание - фото\opepozhl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ЦМП714\Desktop\2014  Все  о  питании  пожилых\Питание - фото\opepozhlu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4166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77A51" w:rsidRPr="00281A94">
        <w:rPr>
          <w:rStyle w:val="a3"/>
          <w:spacing w:val="7"/>
          <w:sz w:val="20"/>
          <w:szCs w:val="20"/>
        </w:rPr>
        <w:t>Ужин:</w:t>
      </w:r>
      <w:r w:rsidR="00281A94" w:rsidRPr="00281A94">
        <w:rPr>
          <w:spacing w:val="7"/>
          <w:sz w:val="20"/>
          <w:szCs w:val="20"/>
        </w:rPr>
        <w:br/>
        <w:t>голубцы, фаршированные овощами</w:t>
      </w:r>
      <w:r w:rsidR="00281A94" w:rsidRPr="00281A94">
        <w:rPr>
          <w:spacing w:val="7"/>
          <w:sz w:val="20"/>
          <w:szCs w:val="20"/>
        </w:rPr>
        <w:br/>
        <w:t>творожный пудинг</w:t>
      </w:r>
      <w:r w:rsidR="00877A51" w:rsidRPr="00281A94">
        <w:rPr>
          <w:spacing w:val="7"/>
          <w:sz w:val="20"/>
          <w:szCs w:val="20"/>
        </w:rPr>
        <w:br/>
        <w:t xml:space="preserve">чай с медом. </w:t>
      </w:r>
    </w:p>
    <w:p w:rsidR="00877A51" w:rsidRPr="00281A94" w:rsidRDefault="00877A51" w:rsidP="00264388">
      <w:pPr>
        <w:pStyle w:val="a8"/>
        <w:shd w:val="clear" w:color="auto" w:fill="FFFFFF"/>
        <w:rPr>
          <w:spacing w:val="7"/>
          <w:sz w:val="20"/>
          <w:szCs w:val="20"/>
        </w:rPr>
      </w:pPr>
      <w:r w:rsidRPr="00281A94">
        <w:rPr>
          <w:rStyle w:val="a3"/>
          <w:spacing w:val="7"/>
          <w:sz w:val="20"/>
          <w:szCs w:val="20"/>
        </w:rPr>
        <w:t>На ночь:</w:t>
      </w:r>
      <w:r w:rsidRPr="00281A94">
        <w:rPr>
          <w:spacing w:val="7"/>
          <w:sz w:val="20"/>
          <w:szCs w:val="20"/>
        </w:rPr>
        <w:br/>
        <w:t>кефир.</w:t>
      </w:r>
    </w:p>
    <w:p w:rsidR="006C44B1" w:rsidRPr="00281A94" w:rsidRDefault="00877A51" w:rsidP="00264388">
      <w:pPr>
        <w:pStyle w:val="a8"/>
        <w:shd w:val="clear" w:color="auto" w:fill="FFFFFF"/>
        <w:rPr>
          <w:spacing w:val="7"/>
          <w:sz w:val="20"/>
          <w:szCs w:val="20"/>
        </w:rPr>
      </w:pPr>
      <w:r w:rsidRPr="00281A94">
        <w:rPr>
          <w:rStyle w:val="a3"/>
          <w:spacing w:val="7"/>
          <w:sz w:val="20"/>
          <w:szCs w:val="20"/>
        </w:rPr>
        <w:t xml:space="preserve">Кроме этого, в течение всего дня можно: </w:t>
      </w:r>
      <w:r w:rsidRPr="00281A94">
        <w:rPr>
          <w:spacing w:val="7"/>
          <w:sz w:val="20"/>
          <w:szCs w:val="20"/>
        </w:rPr>
        <w:br/>
        <w:t xml:space="preserve">10 </w:t>
      </w:r>
      <w:r w:rsidR="00904300">
        <w:rPr>
          <w:spacing w:val="7"/>
          <w:sz w:val="20"/>
          <w:szCs w:val="20"/>
        </w:rPr>
        <w:t>г сливочного масла</w:t>
      </w:r>
      <w:r w:rsidR="00904300">
        <w:rPr>
          <w:spacing w:val="7"/>
          <w:sz w:val="20"/>
          <w:szCs w:val="20"/>
        </w:rPr>
        <w:br/>
        <w:t>300 г хлеба</w:t>
      </w:r>
      <w:r w:rsidRPr="00281A94">
        <w:rPr>
          <w:spacing w:val="7"/>
          <w:sz w:val="20"/>
          <w:szCs w:val="20"/>
        </w:rPr>
        <w:br/>
        <w:t xml:space="preserve">30 </w:t>
      </w:r>
      <w:r w:rsidR="00904300">
        <w:rPr>
          <w:spacing w:val="7"/>
          <w:sz w:val="20"/>
          <w:szCs w:val="20"/>
        </w:rPr>
        <w:t>г сахара</w:t>
      </w:r>
    </w:p>
    <w:p w:rsidR="0023682B" w:rsidRPr="00120A8F" w:rsidRDefault="00EF1130" w:rsidP="00281A94">
      <w:pPr>
        <w:jc w:val="center"/>
      </w:pPr>
      <w:hyperlink r:id="rId8" w:history="1">
        <w:r w:rsidR="0023682B" w:rsidRPr="0023682B">
          <w:rPr>
            <w:rStyle w:val="a7"/>
            <w:rFonts w:ascii="Times New Roman" w:hAnsi="Times New Roman"/>
            <w:b/>
            <w:color w:val="C00000"/>
            <w:sz w:val="24"/>
            <w:szCs w:val="24"/>
          </w:rPr>
          <w:t>Правильное</w:t>
        </w:r>
        <w:r w:rsidR="001A6960">
          <w:rPr>
            <w:rStyle w:val="a7"/>
            <w:rFonts w:ascii="Times New Roman" w:hAnsi="Times New Roman"/>
            <w:b/>
            <w:color w:val="C00000"/>
            <w:sz w:val="24"/>
            <w:szCs w:val="24"/>
          </w:rPr>
          <w:t xml:space="preserve"> </w:t>
        </w:r>
        <w:r w:rsidR="0023682B" w:rsidRPr="0023682B">
          <w:rPr>
            <w:rStyle w:val="a7"/>
            <w:rFonts w:ascii="Times New Roman" w:hAnsi="Times New Roman"/>
            <w:b/>
            <w:color w:val="C00000"/>
            <w:sz w:val="24"/>
            <w:szCs w:val="24"/>
          </w:rPr>
          <w:t xml:space="preserve"> питание </w:t>
        </w:r>
        <w:r w:rsidR="001A6960">
          <w:rPr>
            <w:rStyle w:val="a7"/>
            <w:rFonts w:ascii="Times New Roman" w:hAnsi="Times New Roman"/>
            <w:b/>
            <w:color w:val="C00000"/>
            <w:sz w:val="24"/>
            <w:szCs w:val="24"/>
          </w:rPr>
          <w:t xml:space="preserve"> </w:t>
        </w:r>
        <w:r w:rsidR="0023682B" w:rsidRPr="0023682B">
          <w:rPr>
            <w:rStyle w:val="a7"/>
            <w:rFonts w:ascii="Times New Roman" w:hAnsi="Times New Roman"/>
            <w:b/>
            <w:color w:val="C00000"/>
            <w:sz w:val="24"/>
            <w:szCs w:val="24"/>
          </w:rPr>
          <w:t>в</w:t>
        </w:r>
        <w:r w:rsidR="001A6960">
          <w:rPr>
            <w:rStyle w:val="a7"/>
            <w:rFonts w:ascii="Times New Roman" w:hAnsi="Times New Roman"/>
            <w:b/>
            <w:color w:val="C00000"/>
            <w:sz w:val="24"/>
            <w:szCs w:val="24"/>
          </w:rPr>
          <w:t xml:space="preserve"> </w:t>
        </w:r>
        <w:r w:rsidR="0023682B" w:rsidRPr="0023682B">
          <w:rPr>
            <w:rStyle w:val="a7"/>
            <w:rFonts w:ascii="Times New Roman" w:hAnsi="Times New Roman"/>
            <w:b/>
            <w:color w:val="C00000"/>
            <w:sz w:val="24"/>
            <w:szCs w:val="24"/>
          </w:rPr>
          <w:t xml:space="preserve"> пожилом</w:t>
        </w:r>
        <w:r w:rsidR="001A6960">
          <w:rPr>
            <w:rStyle w:val="a7"/>
            <w:rFonts w:ascii="Times New Roman" w:hAnsi="Times New Roman"/>
            <w:b/>
            <w:color w:val="C00000"/>
            <w:sz w:val="24"/>
            <w:szCs w:val="24"/>
          </w:rPr>
          <w:t xml:space="preserve"> </w:t>
        </w:r>
        <w:r w:rsidR="0023682B" w:rsidRPr="0023682B">
          <w:rPr>
            <w:rStyle w:val="a7"/>
            <w:rFonts w:ascii="Times New Roman" w:hAnsi="Times New Roman"/>
            <w:b/>
            <w:color w:val="C00000"/>
            <w:sz w:val="24"/>
            <w:szCs w:val="24"/>
          </w:rPr>
          <w:t xml:space="preserve"> возрасте</w:t>
        </w:r>
      </w:hyperlink>
      <w:r w:rsidR="0023682B" w:rsidRPr="0023682B">
        <w:rPr>
          <w:rFonts w:ascii="Times New Roman" w:hAnsi="Times New Roman"/>
          <w:color w:val="000000"/>
        </w:rPr>
        <w:t xml:space="preserve"> </w:t>
      </w:r>
      <w:r w:rsidR="00281A94">
        <w:rPr>
          <w:rFonts w:ascii="Times New Roman" w:hAnsi="Times New Roman"/>
          <w:color w:val="000000"/>
        </w:rPr>
        <w:t xml:space="preserve">                 </w:t>
      </w:r>
      <w:r w:rsidR="009C4A51">
        <w:rPr>
          <w:rFonts w:ascii="Times New Roman" w:hAnsi="Times New Roman"/>
          <w:color w:val="000000"/>
        </w:rPr>
        <w:t xml:space="preserve">              </w:t>
      </w:r>
      <w:r w:rsidR="00281A94">
        <w:rPr>
          <w:rFonts w:ascii="Times New Roman" w:hAnsi="Times New Roman"/>
          <w:color w:val="000000"/>
        </w:rPr>
        <w:t xml:space="preserve"> </w:t>
      </w:r>
      <w:r w:rsidR="0023682B" w:rsidRPr="00120A8F">
        <w:rPr>
          <w:rFonts w:ascii="Times New Roman" w:hAnsi="Times New Roman"/>
          <w:color w:val="000000"/>
        </w:rPr>
        <w:t xml:space="preserve">заключается в улучшении качества потребляемых продуктов </w:t>
      </w:r>
      <w:r w:rsidR="00281A94" w:rsidRPr="00120A8F">
        <w:rPr>
          <w:rFonts w:ascii="Times New Roman" w:hAnsi="Times New Roman"/>
          <w:color w:val="000000"/>
        </w:rPr>
        <w:t xml:space="preserve">                 </w:t>
      </w:r>
      <w:r w:rsidR="009C4A51" w:rsidRPr="00120A8F">
        <w:rPr>
          <w:rFonts w:ascii="Times New Roman" w:hAnsi="Times New Roman"/>
          <w:color w:val="000000"/>
        </w:rPr>
        <w:t xml:space="preserve">                 </w:t>
      </w:r>
      <w:r w:rsidR="00281A94" w:rsidRPr="00120A8F">
        <w:rPr>
          <w:rFonts w:ascii="Times New Roman" w:hAnsi="Times New Roman"/>
          <w:color w:val="000000"/>
        </w:rPr>
        <w:t xml:space="preserve">    </w:t>
      </w:r>
      <w:r w:rsidR="0023682B" w:rsidRPr="00120A8F">
        <w:rPr>
          <w:rFonts w:ascii="Times New Roman" w:hAnsi="Times New Roman"/>
          <w:color w:val="000000"/>
        </w:rPr>
        <w:t>за счет уменьшения их калорий.</w:t>
      </w:r>
    </w:p>
    <w:p w:rsidR="0023682B" w:rsidRPr="00281A94" w:rsidRDefault="0023682B" w:rsidP="0023682B">
      <w:pPr>
        <w:jc w:val="center"/>
        <w:rPr>
          <w:rFonts w:ascii="Times New Roman" w:hAnsi="Times New Roman"/>
          <w:b/>
          <w:color w:val="003300"/>
          <w:sz w:val="20"/>
          <w:szCs w:val="20"/>
        </w:rPr>
      </w:pPr>
      <w:r w:rsidRPr="00281A94">
        <w:rPr>
          <w:rFonts w:ascii="Times New Roman" w:hAnsi="Times New Roman"/>
          <w:color w:val="000000" w:themeColor="text1"/>
          <w:sz w:val="20"/>
          <w:szCs w:val="20"/>
        </w:rPr>
        <w:t>Пища должна содержать меньше</w:t>
      </w:r>
      <w:r w:rsidR="00E66348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</w:t>
      </w:r>
      <w:r w:rsidRPr="00281A9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281A94" w:rsidRPr="00281A9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281A94">
        <w:rPr>
          <w:rFonts w:ascii="Times New Roman" w:hAnsi="Times New Roman"/>
          <w:color w:val="000000" w:themeColor="text1"/>
          <w:sz w:val="20"/>
          <w:szCs w:val="20"/>
        </w:rPr>
        <w:t>жирных,</w:t>
      </w:r>
      <w:r w:rsidR="00E6634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281A94">
        <w:rPr>
          <w:rFonts w:ascii="Times New Roman" w:hAnsi="Times New Roman"/>
          <w:color w:val="000000" w:themeColor="text1"/>
          <w:sz w:val="20"/>
          <w:szCs w:val="20"/>
        </w:rPr>
        <w:t>мучных, крахмалосодержащих продуктов</w:t>
      </w:r>
      <w:r w:rsidRPr="00281A94">
        <w:rPr>
          <w:rFonts w:ascii="Times New Roman" w:hAnsi="Times New Roman"/>
          <w:b/>
          <w:color w:val="003300"/>
          <w:sz w:val="20"/>
          <w:szCs w:val="20"/>
        </w:rPr>
        <w:t>.</w:t>
      </w:r>
    </w:p>
    <w:p w:rsidR="0023682B" w:rsidRPr="00281A94" w:rsidRDefault="005120C3" w:rsidP="009C4A51">
      <w:pPr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Количество </w:t>
      </w:r>
      <w:r w:rsidR="0023682B" w:rsidRPr="00281A94">
        <w:rPr>
          <w:rFonts w:ascii="Times New Roman" w:hAnsi="Times New Roman"/>
          <w:color w:val="000000"/>
          <w:sz w:val="20"/>
          <w:szCs w:val="20"/>
        </w:rPr>
        <w:t xml:space="preserve"> полноценных белков, клетчатки, витаминов,                           микроэлементов должно быть больше.</w:t>
      </w:r>
    </w:p>
    <w:p w:rsidR="00264388" w:rsidRPr="00281A94" w:rsidRDefault="0023682B" w:rsidP="00281A94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281A94">
        <w:rPr>
          <w:rFonts w:ascii="Times New Roman" w:hAnsi="Times New Roman"/>
          <w:b/>
          <w:color w:val="C00000"/>
          <w:sz w:val="20"/>
          <w:szCs w:val="20"/>
          <w:u w:val="single"/>
        </w:rPr>
        <w:t>Огромное значение для любого организма имеют антиоксиданты</w:t>
      </w:r>
      <w:r w:rsidRPr="00281A94">
        <w:rPr>
          <w:rFonts w:ascii="Times New Roman" w:hAnsi="Times New Roman"/>
          <w:b/>
          <w:color w:val="C00000"/>
          <w:sz w:val="20"/>
          <w:szCs w:val="20"/>
        </w:rPr>
        <w:t xml:space="preserve"> –</w:t>
      </w:r>
      <w:r w:rsidR="00E12ADF" w:rsidRPr="00281A94">
        <w:rPr>
          <w:rFonts w:ascii="Times New Roman" w:hAnsi="Times New Roman"/>
          <w:b/>
          <w:color w:val="003300"/>
          <w:sz w:val="20"/>
          <w:szCs w:val="20"/>
        </w:rPr>
        <w:t xml:space="preserve"> </w:t>
      </w:r>
      <w:r w:rsidR="00E12ADF" w:rsidRPr="00281A94">
        <w:rPr>
          <w:rFonts w:ascii="Times New Roman" w:hAnsi="Times New Roman"/>
          <w:color w:val="000000"/>
          <w:sz w:val="20"/>
          <w:szCs w:val="20"/>
        </w:rPr>
        <w:t>витамины</w:t>
      </w:r>
      <w:proofErr w:type="gramStart"/>
      <w:r w:rsidR="00281A9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2ADF" w:rsidRPr="00281A94">
        <w:rPr>
          <w:rFonts w:ascii="Times New Roman" w:hAnsi="Times New Roman"/>
          <w:color w:val="000000"/>
          <w:sz w:val="20"/>
          <w:szCs w:val="20"/>
        </w:rPr>
        <w:t xml:space="preserve"> А</w:t>
      </w:r>
      <w:proofErr w:type="gramEnd"/>
      <w:r w:rsidR="00E12ADF" w:rsidRPr="00281A94">
        <w:rPr>
          <w:rFonts w:ascii="Times New Roman" w:hAnsi="Times New Roman"/>
          <w:color w:val="000000"/>
          <w:sz w:val="20"/>
          <w:szCs w:val="20"/>
        </w:rPr>
        <w:t xml:space="preserve">, С, Е  </w:t>
      </w:r>
      <w:r w:rsidRPr="00281A94">
        <w:rPr>
          <w:rFonts w:ascii="Times New Roman" w:hAnsi="Times New Roman"/>
          <w:color w:val="000000"/>
          <w:sz w:val="20"/>
          <w:szCs w:val="20"/>
        </w:rPr>
        <w:t xml:space="preserve"> и др. Они борются с различными вирусами и заболеваниями, </w:t>
      </w:r>
      <w:r w:rsidR="00281A94" w:rsidRPr="00281A94">
        <w:rPr>
          <w:rFonts w:ascii="Times New Roman" w:hAnsi="Times New Roman" w:cs="Times New Roman"/>
          <w:spacing w:val="7"/>
          <w:sz w:val="20"/>
          <w:szCs w:val="20"/>
        </w:rPr>
        <w:t>способствуют торможению процессов старения</w:t>
      </w:r>
      <w:r w:rsidR="00281A94">
        <w:rPr>
          <w:rFonts w:ascii="Times New Roman" w:hAnsi="Times New Roman" w:cs="Times New Roman"/>
          <w:spacing w:val="7"/>
          <w:sz w:val="20"/>
          <w:szCs w:val="20"/>
        </w:rPr>
        <w:t xml:space="preserve">, </w:t>
      </w:r>
      <w:r w:rsidRPr="00281A94">
        <w:rPr>
          <w:rFonts w:ascii="Times New Roman" w:hAnsi="Times New Roman"/>
          <w:color w:val="000000"/>
          <w:sz w:val="20"/>
          <w:szCs w:val="20"/>
        </w:rPr>
        <w:t>повышают иммунитет.</w:t>
      </w:r>
    </w:p>
    <w:p w:rsidR="006C44B1" w:rsidRPr="0032740D" w:rsidRDefault="006C44B1" w:rsidP="00444BF0">
      <w:pPr>
        <w:pStyle w:val="a4"/>
        <w:jc w:val="center"/>
        <w:rPr>
          <w:rFonts w:ascii="Times New Roman" w:eastAsia="Nimbus Roman No9 L" w:hAnsi="Times New Roman" w:cs="Times New Roman"/>
          <w:b/>
          <w:bCs/>
          <w:color w:val="003300"/>
          <w:sz w:val="22"/>
          <w:szCs w:val="22"/>
        </w:rPr>
      </w:pPr>
      <w:r>
        <w:rPr>
          <w:rFonts w:ascii="Times New Roman" w:hAnsi="Times New Roman"/>
          <w:b/>
          <w:bCs/>
          <w:noProof/>
          <w:color w:val="002060"/>
          <w:sz w:val="20"/>
          <w:szCs w:val="20"/>
          <w:lang w:eastAsia="ru-RU" w:bidi="ar-SA"/>
        </w:rPr>
        <w:lastRenderedPageBreak/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-75453</wp:posOffset>
            </wp:positionH>
            <wp:positionV relativeFrom="paragraph">
              <wp:posOffset>-150076</wp:posOffset>
            </wp:positionV>
            <wp:extent cx="694383" cy="570404"/>
            <wp:effectExtent l="19050" t="19050" r="10467" b="20146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06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4BF0">
        <w:rPr>
          <w:rFonts w:asciiTheme="minorHAnsi" w:eastAsiaTheme="minorEastAsia" w:hAnsiTheme="minorHAnsi" w:cstheme="minorBidi"/>
          <w:kern w:val="0"/>
          <w:sz w:val="22"/>
          <w:szCs w:val="22"/>
          <w:lang w:eastAsia="ru-RU" w:bidi="ar-SA"/>
        </w:rPr>
        <w:t xml:space="preserve">                         </w:t>
      </w:r>
      <w:r w:rsidRPr="0032740D">
        <w:rPr>
          <w:rStyle w:val="a3"/>
          <w:rFonts w:ascii="Times New Roman" w:hAnsi="Times New Roman"/>
          <w:color w:val="003300"/>
          <w:sz w:val="22"/>
          <w:szCs w:val="22"/>
        </w:rPr>
        <w:t>Управление  здравоохранения  Тамбовской  области</w:t>
      </w:r>
    </w:p>
    <w:p w:rsidR="006C44B1" w:rsidRPr="0032740D" w:rsidRDefault="006C44B1" w:rsidP="006C44B1">
      <w:pPr>
        <w:pStyle w:val="a4"/>
        <w:jc w:val="center"/>
        <w:rPr>
          <w:rFonts w:ascii="Times New Roman" w:eastAsia="Nimbus Roman No9 L" w:hAnsi="Times New Roman" w:cs="Times New Roman"/>
          <w:b/>
          <w:bCs/>
          <w:color w:val="003300"/>
          <w:sz w:val="22"/>
          <w:szCs w:val="22"/>
        </w:rPr>
      </w:pPr>
      <w:r w:rsidRPr="0032740D">
        <w:rPr>
          <w:rFonts w:ascii="Times New Roman" w:eastAsia="Nimbus Roman No9 L" w:hAnsi="Times New Roman" w:cs="Times New Roman"/>
          <w:b/>
          <w:bCs/>
          <w:color w:val="003300"/>
          <w:sz w:val="22"/>
          <w:szCs w:val="22"/>
        </w:rPr>
        <w:t xml:space="preserve">                      </w:t>
      </w:r>
      <w:r w:rsidRPr="0032740D">
        <w:rPr>
          <w:rFonts w:ascii="Times New Roman" w:eastAsia="Arial" w:hAnsi="Times New Roman" w:cs="Times New Roman"/>
          <w:b/>
          <w:bCs/>
          <w:color w:val="003300"/>
          <w:sz w:val="22"/>
          <w:szCs w:val="22"/>
        </w:rPr>
        <w:t>Центр</w:t>
      </w:r>
      <w:r w:rsidRPr="0032740D">
        <w:rPr>
          <w:rFonts w:ascii="Times New Roman" w:eastAsia="Nimbus Roman No9 L" w:hAnsi="Times New Roman" w:cs="Times New Roman"/>
          <w:b/>
          <w:bCs/>
          <w:color w:val="003300"/>
          <w:sz w:val="22"/>
          <w:szCs w:val="22"/>
        </w:rPr>
        <w:t xml:space="preserve">  </w:t>
      </w:r>
      <w:r w:rsidRPr="0032740D">
        <w:rPr>
          <w:rFonts w:ascii="Times New Roman" w:hAnsi="Times New Roman" w:cs="Times New Roman"/>
          <w:b/>
          <w:bCs/>
          <w:color w:val="003300"/>
          <w:sz w:val="22"/>
          <w:szCs w:val="22"/>
        </w:rPr>
        <w:t>медицинской</w:t>
      </w:r>
      <w:r w:rsidRPr="0032740D">
        <w:rPr>
          <w:rFonts w:ascii="Times New Roman" w:eastAsia="Nimbus Roman No9 L" w:hAnsi="Times New Roman" w:cs="Times New Roman"/>
          <w:b/>
          <w:bCs/>
          <w:color w:val="003300"/>
          <w:sz w:val="22"/>
          <w:szCs w:val="22"/>
        </w:rPr>
        <w:t xml:space="preserve">  </w:t>
      </w:r>
      <w:r w:rsidRPr="0032740D">
        <w:rPr>
          <w:rFonts w:ascii="Times New Roman" w:hAnsi="Times New Roman" w:cs="Times New Roman"/>
          <w:b/>
          <w:bCs/>
          <w:color w:val="003300"/>
          <w:sz w:val="22"/>
          <w:szCs w:val="22"/>
        </w:rPr>
        <w:t>профилактики</w:t>
      </w:r>
      <w:r w:rsidRPr="0032740D">
        <w:rPr>
          <w:rFonts w:ascii="Times New Roman" w:eastAsia="Nimbus Roman No9 L" w:hAnsi="Times New Roman" w:cs="Times New Roman"/>
          <w:b/>
          <w:bCs/>
          <w:color w:val="003300"/>
          <w:sz w:val="22"/>
          <w:szCs w:val="22"/>
        </w:rPr>
        <w:t xml:space="preserve">        </w:t>
      </w:r>
    </w:p>
    <w:p w:rsidR="006C44B1" w:rsidRPr="0032740D" w:rsidRDefault="006C44B1" w:rsidP="006C44B1">
      <w:pPr>
        <w:pStyle w:val="a4"/>
        <w:jc w:val="center"/>
        <w:rPr>
          <w:rFonts w:ascii="Times New Roman" w:hAnsi="Times New Roman" w:cs="Times New Roman"/>
          <w:b/>
          <w:bCs/>
          <w:color w:val="003300"/>
          <w:sz w:val="22"/>
          <w:szCs w:val="22"/>
        </w:rPr>
      </w:pPr>
      <w:r w:rsidRPr="0032740D">
        <w:rPr>
          <w:rFonts w:ascii="Times New Roman" w:eastAsia="Nimbus Roman No9 L" w:hAnsi="Times New Roman" w:cs="Times New Roman"/>
          <w:b/>
          <w:bCs/>
          <w:color w:val="003300"/>
          <w:sz w:val="22"/>
          <w:szCs w:val="22"/>
        </w:rPr>
        <w:t xml:space="preserve">                             </w:t>
      </w:r>
      <w:r w:rsidRPr="0032740D">
        <w:rPr>
          <w:rFonts w:ascii="Times New Roman" w:hAnsi="Times New Roman" w:cs="Times New Roman"/>
          <w:b/>
          <w:bCs/>
          <w:color w:val="003300"/>
          <w:sz w:val="22"/>
          <w:szCs w:val="22"/>
        </w:rPr>
        <w:t>Тамбовской</w:t>
      </w:r>
      <w:r w:rsidRPr="0032740D">
        <w:rPr>
          <w:rFonts w:ascii="Times New Roman" w:eastAsia="Nimbus Roman No9 L" w:hAnsi="Times New Roman" w:cs="Times New Roman"/>
          <w:b/>
          <w:bCs/>
          <w:color w:val="003300"/>
          <w:sz w:val="22"/>
          <w:szCs w:val="22"/>
        </w:rPr>
        <w:t xml:space="preserve">  </w:t>
      </w:r>
      <w:r w:rsidRPr="0032740D">
        <w:rPr>
          <w:rFonts w:ascii="Times New Roman" w:hAnsi="Times New Roman" w:cs="Times New Roman"/>
          <w:b/>
          <w:bCs/>
          <w:color w:val="003300"/>
          <w:sz w:val="22"/>
          <w:szCs w:val="22"/>
        </w:rPr>
        <w:t>области</w:t>
      </w:r>
    </w:p>
    <w:p w:rsidR="007137A0" w:rsidRDefault="007137A0" w:rsidP="0023682B">
      <w:pPr>
        <w:jc w:val="center"/>
        <w:rPr>
          <w:b/>
          <w:color w:val="003300"/>
        </w:rPr>
      </w:pPr>
    </w:p>
    <w:p w:rsidR="0023682B" w:rsidRPr="00F430FC" w:rsidRDefault="007137A0" w:rsidP="0023682B">
      <w:pPr>
        <w:jc w:val="center"/>
        <w:rPr>
          <w:b/>
          <w:i/>
          <w:color w:val="003300"/>
        </w:rPr>
      </w:pPr>
      <w:r w:rsidRPr="00F430FC">
        <w:rPr>
          <w:b/>
          <w:i/>
          <w:color w:val="003300"/>
        </w:rPr>
        <w:t xml:space="preserve">          </w:t>
      </w:r>
      <w:r w:rsidR="0023682B" w:rsidRPr="00F430FC">
        <w:rPr>
          <w:b/>
          <w:i/>
          <w:color w:val="003300"/>
        </w:rPr>
        <w:t>(памятка  для  населения)</w:t>
      </w:r>
    </w:p>
    <w:p w:rsidR="009A6EAB" w:rsidRDefault="009A6EAB"/>
    <w:p w:rsidR="009A6EAB" w:rsidRDefault="009A6EAB"/>
    <w:p w:rsidR="005370C3" w:rsidRDefault="005370C3"/>
    <w:p w:rsidR="00A106F2" w:rsidRDefault="00A106F2"/>
    <w:p w:rsidR="006C44B1" w:rsidRPr="009A6EAB" w:rsidRDefault="009A6EAB" w:rsidP="009A6EAB">
      <w:pPr>
        <w:jc w:val="center"/>
        <w:rPr>
          <w:color w:val="003300"/>
        </w:rPr>
      </w:pPr>
      <w:r w:rsidRPr="009A6EAB">
        <w:rPr>
          <w:rFonts w:ascii="Times New Roman" w:hAnsi="Times New Roman"/>
          <w:b/>
          <w:color w:val="003300"/>
        </w:rPr>
        <w:t>г.</w:t>
      </w:r>
      <w:r w:rsidR="00A106F2">
        <w:rPr>
          <w:rFonts w:ascii="Times New Roman" w:hAnsi="Times New Roman"/>
          <w:b/>
          <w:color w:val="003300"/>
        </w:rPr>
        <w:t xml:space="preserve"> </w:t>
      </w:r>
      <w:r w:rsidRPr="009A6EAB">
        <w:rPr>
          <w:rFonts w:ascii="Times New Roman" w:hAnsi="Times New Roman"/>
          <w:b/>
          <w:color w:val="003300"/>
        </w:rPr>
        <w:t xml:space="preserve">Тамбов                                                                                                                         </w:t>
      </w:r>
    </w:p>
    <w:p w:rsidR="003B43A5" w:rsidRPr="003B43A5" w:rsidRDefault="008B1C9D" w:rsidP="007137A0">
      <w:pPr>
        <w:shd w:val="clear" w:color="auto" w:fill="FFFFFF"/>
        <w:spacing w:before="100" w:beforeAutospacing="1" w:after="180" w:line="312" w:lineRule="atLeast"/>
        <w:jc w:val="both"/>
        <w:outlineLvl w:val="1"/>
        <w:rPr>
          <w:rFonts w:ascii="Times New Roman" w:eastAsia="Times New Roman" w:hAnsi="Times New Roman" w:cs="Times New Roman"/>
          <w:b/>
          <w:color w:val="C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pacing w:val="7"/>
          <w:sz w:val="28"/>
          <w:szCs w:val="28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5015865</wp:posOffset>
            </wp:positionH>
            <wp:positionV relativeFrom="margin">
              <wp:posOffset>-170180</wp:posOffset>
            </wp:positionV>
            <wp:extent cx="1698625" cy="1064260"/>
            <wp:effectExtent l="0" t="0" r="0" b="0"/>
            <wp:wrapSquare wrapText="bothSides"/>
            <wp:docPr id="51" name="Рисунок 51" descr="G:\Моно\2014 Фото\2014 Питание-фото\Frukty_i_yag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G:\Моно\2014 Фото\2014 Питание-фото\Frukty_i_yagod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0642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137A0">
        <w:rPr>
          <w:rFonts w:ascii="Times New Roman" w:eastAsia="Times New Roman" w:hAnsi="Times New Roman" w:cs="Times New Roman"/>
          <w:b/>
          <w:color w:val="C00000"/>
          <w:spacing w:val="7"/>
          <w:sz w:val="28"/>
          <w:szCs w:val="28"/>
        </w:rPr>
        <w:t xml:space="preserve">Основные принципы питания </w:t>
      </w:r>
      <w:r w:rsidR="003B43A5" w:rsidRPr="003B43A5">
        <w:rPr>
          <w:rFonts w:ascii="Times New Roman" w:eastAsia="Times New Roman" w:hAnsi="Times New Roman" w:cs="Times New Roman"/>
          <w:b/>
          <w:color w:val="C00000"/>
          <w:spacing w:val="7"/>
          <w:sz w:val="28"/>
          <w:szCs w:val="28"/>
        </w:rPr>
        <w:t xml:space="preserve"> пожилых людей</w:t>
      </w:r>
    </w:p>
    <w:p w:rsidR="00E01C3D" w:rsidRDefault="002934CB" w:rsidP="00D83C6B">
      <w:pPr>
        <w:pStyle w:val="aa"/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pacing w:val="7"/>
        </w:rPr>
      </w:pPr>
      <w:r>
        <w:rPr>
          <w:rFonts w:eastAsia="Times New Roman"/>
          <w:b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93345</wp:posOffset>
            </wp:positionH>
            <wp:positionV relativeFrom="margin">
              <wp:posOffset>623570</wp:posOffset>
            </wp:positionV>
            <wp:extent cx="1104900" cy="923925"/>
            <wp:effectExtent l="0" t="0" r="0" b="0"/>
            <wp:wrapSquare wrapText="bothSides"/>
            <wp:docPr id="40" name="Рисунок 40" descr="http://ts1.mm.bing.net/th?&amp;id=HN.608038443057283074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ts1.mm.bing.net/th?&amp;id=HN.608038443057283074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23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26449" w:rsidRPr="00E01C3D">
        <w:rPr>
          <w:rFonts w:ascii="Times New Roman" w:eastAsia="Times New Roman" w:hAnsi="Times New Roman" w:cs="Times New Roman"/>
          <w:b/>
          <w:spacing w:val="7"/>
        </w:rPr>
        <w:t>О</w:t>
      </w:r>
      <w:r w:rsidR="003B43A5" w:rsidRPr="00E01C3D">
        <w:rPr>
          <w:rFonts w:ascii="Times New Roman" w:eastAsia="Times New Roman" w:hAnsi="Times New Roman" w:cs="Times New Roman"/>
          <w:b/>
          <w:spacing w:val="7"/>
        </w:rPr>
        <w:t>граничить употребление животных жиров, а именно:</w:t>
      </w:r>
      <w:r w:rsidR="003B43A5" w:rsidRPr="00E01C3D">
        <w:rPr>
          <w:rFonts w:ascii="Times New Roman" w:eastAsia="Times New Roman" w:hAnsi="Times New Roman" w:cs="Times New Roman"/>
          <w:spacing w:val="7"/>
        </w:rPr>
        <w:t xml:space="preserve"> сливочного масла, сливок, жирных сортов</w:t>
      </w:r>
      <w:r w:rsidR="00E01C3D">
        <w:rPr>
          <w:rFonts w:ascii="Times New Roman" w:eastAsia="Times New Roman" w:hAnsi="Times New Roman" w:cs="Times New Roman"/>
          <w:spacing w:val="7"/>
        </w:rPr>
        <w:t xml:space="preserve">            </w:t>
      </w:r>
      <w:r w:rsidR="003B43A5" w:rsidRPr="00E01C3D">
        <w:rPr>
          <w:rFonts w:ascii="Times New Roman" w:eastAsia="Times New Roman" w:hAnsi="Times New Roman" w:cs="Times New Roman"/>
          <w:spacing w:val="7"/>
        </w:rPr>
        <w:t xml:space="preserve"> мяса, икры рыб, субпродуктов. </w:t>
      </w:r>
      <w:r w:rsidR="001A6960" w:rsidRPr="00E01C3D">
        <w:rPr>
          <w:rFonts w:ascii="Times New Roman" w:eastAsia="Times New Roman" w:hAnsi="Times New Roman" w:cs="Times New Roman"/>
          <w:b/>
          <w:spacing w:val="7"/>
        </w:rPr>
        <w:t>У</w:t>
      </w:r>
      <w:r w:rsidR="003B43A5" w:rsidRPr="00E01C3D">
        <w:rPr>
          <w:rFonts w:ascii="Times New Roman" w:eastAsia="Times New Roman" w:hAnsi="Times New Roman" w:cs="Times New Roman"/>
          <w:b/>
          <w:spacing w:val="7"/>
        </w:rPr>
        <w:t>потреблять продукты,</w:t>
      </w:r>
      <w:r w:rsidR="003B43A5" w:rsidRPr="00E01C3D">
        <w:rPr>
          <w:rFonts w:ascii="Times New Roman" w:eastAsia="Times New Roman" w:hAnsi="Times New Roman" w:cs="Times New Roman"/>
          <w:spacing w:val="7"/>
        </w:rPr>
        <w:t xml:space="preserve"> </w:t>
      </w:r>
      <w:r w:rsidR="003B43A5" w:rsidRPr="00E01C3D">
        <w:rPr>
          <w:rFonts w:ascii="Times New Roman" w:eastAsia="Times New Roman" w:hAnsi="Times New Roman" w:cs="Times New Roman"/>
          <w:b/>
          <w:spacing w:val="7"/>
        </w:rPr>
        <w:t>которые приготовлены без добавления жира:</w:t>
      </w:r>
      <w:r w:rsidR="003B43A5" w:rsidRPr="00E01C3D">
        <w:rPr>
          <w:rFonts w:ascii="Times New Roman" w:eastAsia="Times New Roman" w:hAnsi="Times New Roman" w:cs="Times New Roman"/>
          <w:spacing w:val="7"/>
        </w:rPr>
        <w:t xml:space="preserve"> в туш</w:t>
      </w:r>
      <w:r w:rsidR="005370C3" w:rsidRPr="00E01C3D">
        <w:rPr>
          <w:rFonts w:ascii="Times New Roman" w:eastAsia="Times New Roman" w:hAnsi="Times New Roman" w:cs="Times New Roman"/>
          <w:spacing w:val="7"/>
        </w:rPr>
        <w:t xml:space="preserve">еном, запеченном, отварном виде </w:t>
      </w:r>
      <w:r w:rsidR="001A6960" w:rsidRPr="00E01C3D">
        <w:rPr>
          <w:rFonts w:ascii="Times New Roman" w:eastAsia="Times New Roman" w:hAnsi="Times New Roman" w:cs="Times New Roman"/>
          <w:spacing w:val="7"/>
        </w:rPr>
        <w:t xml:space="preserve"> </w:t>
      </w:r>
      <w:r w:rsidR="003B43A5" w:rsidRPr="00E01C3D">
        <w:rPr>
          <w:rFonts w:ascii="Times New Roman" w:eastAsia="Times New Roman" w:hAnsi="Times New Roman" w:cs="Times New Roman"/>
          <w:spacing w:val="7"/>
        </w:rPr>
        <w:t xml:space="preserve">или приготовленные на пару. </w:t>
      </w:r>
    </w:p>
    <w:p w:rsidR="00E01C3D" w:rsidRDefault="008B1C9D" w:rsidP="00E01C3D">
      <w:pPr>
        <w:pStyle w:val="aa"/>
        <w:shd w:val="clear" w:color="auto" w:fill="FFFFFF"/>
        <w:spacing w:before="100" w:beforeAutospacing="1" w:after="100" w:afterAutospacing="1" w:line="288" w:lineRule="atLeast"/>
        <w:ind w:left="360"/>
        <w:rPr>
          <w:rFonts w:ascii="Times New Roman" w:eastAsia="Times New Roman" w:hAnsi="Times New Roman" w:cs="Times New Roman"/>
          <w:spacing w:val="7"/>
        </w:rPr>
      </w:pPr>
      <w:r>
        <w:rPr>
          <w:rFonts w:ascii="Times New Roman" w:eastAsia="Times New Roman" w:hAnsi="Times New Roman" w:cs="Times New Roman"/>
          <w:noProof/>
          <w:spacing w:val="7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3218815</wp:posOffset>
            </wp:positionH>
            <wp:positionV relativeFrom="margin">
              <wp:posOffset>1675765</wp:posOffset>
            </wp:positionV>
            <wp:extent cx="1075055" cy="997585"/>
            <wp:effectExtent l="0" t="0" r="0" b="0"/>
            <wp:wrapSquare wrapText="bothSides"/>
            <wp:docPr id="43" name="Рисунок 43" descr="C:\Users\ЦМП714\Desktop\2014  Все  о  питании  пожилых\Питание - фото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ЦМП714\Desktop\2014  Все  о  питании  пожилых\Питание - фото\so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9975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01C3D" w:rsidRDefault="00426449" w:rsidP="00E01C3D">
      <w:pPr>
        <w:pStyle w:val="aa"/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pacing w:val="7"/>
        </w:rPr>
      </w:pPr>
      <w:r w:rsidRPr="00E01C3D">
        <w:rPr>
          <w:rFonts w:ascii="Times New Roman" w:eastAsia="Times New Roman" w:hAnsi="Times New Roman" w:cs="Times New Roman"/>
          <w:b/>
          <w:spacing w:val="7"/>
        </w:rPr>
        <w:t>О</w:t>
      </w:r>
      <w:r w:rsidR="00601658">
        <w:rPr>
          <w:rFonts w:ascii="Times New Roman" w:eastAsia="Times New Roman" w:hAnsi="Times New Roman" w:cs="Times New Roman"/>
          <w:b/>
          <w:spacing w:val="7"/>
        </w:rPr>
        <w:t xml:space="preserve">граничить потребление </w:t>
      </w:r>
      <w:r w:rsidR="003B43A5" w:rsidRPr="00E01C3D">
        <w:rPr>
          <w:rFonts w:ascii="Times New Roman" w:eastAsia="Times New Roman" w:hAnsi="Times New Roman" w:cs="Times New Roman"/>
          <w:b/>
          <w:spacing w:val="7"/>
        </w:rPr>
        <w:t>сахара</w:t>
      </w:r>
      <w:r w:rsidR="00601658">
        <w:rPr>
          <w:rFonts w:ascii="Times New Roman" w:eastAsia="Times New Roman" w:hAnsi="Times New Roman" w:cs="Times New Roman"/>
          <w:b/>
          <w:spacing w:val="7"/>
        </w:rPr>
        <w:t xml:space="preserve">  и  соли</w:t>
      </w:r>
      <w:r w:rsidR="003B43A5" w:rsidRPr="00E01C3D">
        <w:rPr>
          <w:rFonts w:ascii="Times New Roman" w:eastAsia="Times New Roman" w:hAnsi="Times New Roman" w:cs="Times New Roman"/>
          <w:b/>
          <w:spacing w:val="7"/>
        </w:rPr>
        <w:t>.</w:t>
      </w:r>
      <w:r w:rsidR="003B43A5" w:rsidRPr="00E01C3D">
        <w:rPr>
          <w:rFonts w:ascii="Times New Roman" w:eastAsia="Times New Roman" w:hAnsi="Times New Roman" w:cs="Times New Roman"/>
          <w:spacing w:val="7"/>
        </w:rPr>
        <w:t xml:space="preserve"> </w:t>
      </w:r>
    </w:p>
    <w:p w:rsidR="008B1C9D" w:rsidRDefault="003B43A5" w:rsidP="008B1C9D">
      <w:pPr>
        <w:pStyle w:val="aa"/>
        <w:shd w:val="clear" w:color="auto" w:fill="FFFFFF"/>
        <w:spacing w:before="100" w:beforeAutospacing="1" w:after="100" w:afterAutospacing="1" w:line="288" w:lineRule="atLeast"/>
        <w:ind w:left="360"/>
        <w:rPr>
          <w:rFonts w:ascii="Times New Roman" w:eastAsia="Times New Roman" w:hAnsi="Times New Roman" w:cs="Times New Roman"/>
          <w:spacing w:val="7"/>
        </w:rPr>
      </w:pPr>
      <w:r w:rsidRPr="00E01C3D">
        <w:rPr>
          <w:rFonts w:ascii="Times New Roman" w:eastAsia="Times New Roman" w:hAnsi="Times New Roman" w:cs="Times New Roman"/>
          <w:spacing w:val="7"/>
        </w:rPr>
        <w:t xml:space="preserve">Норма сахара в сутки </w:t>
      </w:r>
      <w:r w:rsidR="001A6960" w:rsidRPr="00E01C3D">
        <w:rPr>
          <w:rFonts w:ascii="Times New Roman" w:eastAsia="Times New Roman" w:hAnsi="Times New Roman" w:cs="Times New Roman"/>
          <w:spacing w:val="7"/>
        </w:rPr>
        <w:t xml:space="preserve"> </w:t>
      </w:r>
      <w:r w:rsidRPr="00E01C3D">
        <w:rPr>
          <w:rFonts w:ascii="Times New Roman" w:eastAsia="Times New Roman" w:hAnsi="Times New Roman" w:cs="Times New Roman"/>
          <w:spacing w:val="7"/>
        </w:rPr>
        <w:t xml:space="preserve">– до 50 граммов (в составе напитков, кондитерских изделий), а норма соли в организме – до </w:t>
      </w:r>
      <w:r w:rsidR="00177A9C" w:rsidRPr="00E01C3D">
        <w:rPr>
          <w:rFonts w:ascii="Times New Roman" w:eastAsia="Times New Roman" w:hAnsi="Times New Roman" w:cs="Times New Roman"/>
          <w:spacing w:val="7"/>
        </w:rPr>
        <w:t>4-</w:t>
      </w:r>
      <w:r w:rsidRPr="00E01C3D">
        <w:rPr>
          <w:rFonts w:ascii="Times New Roman" w:eastAsia="Times New Roman" w:hAnsi="Times New Roman" w:cs="Times New Roman"/>
          <w:spacing w:val="7"/>
        </w:rPr>
        <w:t xml:space="preserve">5 граммов (в составе рыбных и мясных блюд). </w:t>
      </w:r>
    </w:p>
    <w:p w:rsidR="00E01C3D" w:rsidRPr="008B1C9D" w:rsidRDefault="00E01C3D" w:rsidP="008B1C9D">
      <w:pPr>
        <w:pStyle w:val="aa"/>
        <w:shd w:val="clear" w:color="auto" w:fill="FFFFFF"/>
        <w:spacing w:before="100" w:beforeAutospacing="1" w:after="100" w:afterAutospacing="1" w:line="288" w:lineRule="atLeast"/>
        <w:ind w:left="360"/>
        <w:rPr>
          <w:rFonts w:ascii="Times New Roman" w:eastAsia="Times New Roman" w:hAnsi="Times New Roman" w:cs="Times New Roman"/>
          <w:spacing w:val="7"/>
        </w:rPr>
      </w:pPr>
    </w:p>
    <w:p w:rsidR="005F4A1A" w:rsidRPr="008B1C9D" w:rsidRDefault="00426449" w:rsidP="005F4A1A">
      <w:pPr>
        <w:pStyle w:val="aa"/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pacing w:val="7"/>
        </w:rPr>
      </w:pPr>
      <w:r w:rsidRPr="00E01C3D">
        <w:rPr>
          <w:rFonts w:ascii="Times New Roman" w:eastAsia="Times New Roman" w:hAnsi="Times New Roman" w:cs="Times New Roman"/>
          <w:b/>
          <w:spacing w:val="7"/>
        </w:rPr>
        <w:t>У</w:t>
      </w:r>
      <w:r w:rsidR="003B43A5" w:rsidRPr="00E01C3D">
        <w:rPr>
          <w:rFonts w:ascii="Times New Roman" w:eastAsia="Times New Roman" w:hAnsi="Times New Roman" w:cs="Times New Roman"/>
          <w:b/>
          <w:spacing w:val="7"/>
        </w:rPr>
        <w:t>потреблять кисломолочные напитки с пониженной жирностью</w:t>
      </w:r>
      <w:r w:rsidR="00177A9C" w:rsidRPr="00E01C3D">
        <w:rPr>
          <w:rFonts w:ascii="Times New Roman" w:eastAsia="Times New Roman" w:hAnsi="Times New Roman" w:cs="Times New Roman"/>
          <w:spacing w:val="7"/>
        </w:rPr>
        <w:t xml:space="preserve"> (ряженка, кефир, йогурты</w:t>
      </w:r>
      <w:r w:rsidR="007760BB" w:rsidRPr="00E01C3D">
        <w:rPr>
          <w:rFonts w:ascii="Times New Roman" w:eastAsia="Times New Roman" w:hAnsi="Times New Roman" w:cs="Times New Roman"/>
          <w:spacing w:val="7"/>
        </w:rPr>
        <w:t xml:space="preserve"> и т.</w:t>
      </w:r>
      <w:r w:rsidR="00732139" w:rsidRPr="00732139">
        <w:rPr>
          <w:rFonts w:ascii="Times New Roman" w:eastAsia="Times New Roman" w:hAnsi="Times New Roman" w:cs="Times New Roman"/>
          <w:b/>
          <w:noProof/>
          <w:spacing w:val="7"/>
        </w:rPr>
        <w:t xml:space="preserve"> </w:t>
      </w:r>
      <w:proofErr w:type="spellStart"/>
      <w:r w:rsidR="007760BB" w:rsidRPr="00E01C3D">
        <w:rPr>
          <w:rFonts w:ascii="Times New Roman" w:eastAsia="Times New Roman" w:hAnsi="Times New Roman" w:cs="Times New Roman"/>
          <w:spacing w:val="7"/>
        </w:rPr>
        <w:t>д</w:t>
      </w:r>
      <w:proofErr w:type="spellEnd"/>
      <w:r w:rsidR="00103164">
        <w:rPr>
          <w:rFonts w:ascii="Times New Roman" w:eastAsia="Times New Roman" w:hAnsi="Times New Roman" w:cs="Times New Roman"/>
          <w:spacing w:val="7"/>
        </w:rPr>
        <w:t xml:space="preserve">). В  них содержится </w:t>
      </w:r>
      <w:r w:rsidR="00177A9C" w:rsidRPr="00E01C3D">
        <w:rPr>
          <w:rFonts w:ascii="Times New Roman" w:eastAsia="Times New Roman" w:hAnsi="Times New Roman" w:cs="Times New Roman"/>
          <w:spacing w:val="7"/>
        </w:rPr>
        <w:t>необходимый источник белка, витамина В</w:t>
      </w:r>
      <w:proofErr w:type="gramStart"/>
      <w:r w:rsidR="00177A9C" w:rsidRPr="00E01C3D">
        <w:rPr>
          <w:rFonts w:ascii="Times New Roman" w:eastAsia="Times New Roman" w:hAnsi="Times New Roman" w:cs="Times New Roman"/>
          <w:spacing w:val="7"/>
        </w:rPr>
        <w:t>2</w:t>
      </w:r>
      <w:proofErr w:type="gramEnd"/>
      <w:r w:rsidR="00177A9C" w:rsidRPr="00E01C3D">
        <w:rPr>
          <w:rFonts w:ascii="Times New Roman" w:eastAsia="Times New Roman" w:hAnsi="Times New Roman" w:cs="Times New Roman"/>
          <w:spacing w:val="7"/>
        </w:rPr>
        <w:t>, кальция.</w:t>
      </w:r>
      <w:r w:rsidR="00177A9C" w:rsidRPr="00E01C3D">
        <w:rPr>
          <w:rFonts w:ascii="Times New Roman" w:eastAsia="Times New Roman" w:hAnsi="Times New Roman" w:cs="Times New Roman"/>
          <w:b/>
          <w:spacing w:val="7"/>
        </w:rPr>
        <w:t xml:space="preserve"> </w:t>
      </w:r>
    </w:p>
    <w:p w:rsidR="008B1C9D" w:rsidRPr="008B1C9D" w:rsidRDefault="008B1C9D" w:rsidP="00B83551">
      <w:pPr>
        <w:pStyle w:val="aa"/>
        <w:shd w:val="clear" w:color="auto" w:fill="FFFFFF"/>
        <w:spacing w:before="100" w:beforeAutospacing="1" w:after="100" w:afterAutospacing="1" w:line="288" w:lineRule="atLeast"/>
        <w:ind w:left="360"/>
        <w:rPr>
          <w:rFonts w:ascii="Times New Roman" w:eastAsia="Times New Roman" w:hAnsi="Times New Roman" w:cs="Times New Roman"/>
          <w:spacing w:val="7"/>
        </w:rPr>
      </w:pPr>
    </w:p>
    <w:p w:rsidR="00E01C3D" w:rsidRDefault="00732139" w:rsidP="00E01C3D">
      <w:pPr>
        <w:pStyle w:val="aa"/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pacing w:val="7"/>
        </w:rPr>
      </w:pPr>
      <w:r>
        <w:rPr>
          <w:rFonts w:ascii="Times New Roman" w:eastAsia="Times New Roman" w:hAnsi="Times New Roman" w:cs="Times New Roman"/>
          <w:b/>
          <w:noProof/>
          <w:spacing w:val="7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-87630</wp:posOffset>
            </wp:positionH>
            <wp:positionV relativeFrom="margin">
              <wp:posOffset>4451985</wp:posOffset>
            </wp:positionV>
            <wp:extent cx="1898650" cy="1416685"/>
            <wp:effectExtent l="19050" t="0" r="6350" b="0"/>
            <wp:wrapSquare wrapText="bothSides"/>
            <wp:docPr id="7" name="Рисунок 45" descr="C:\Users\ЦМП714\Desktop\2014  Все  о  питании  пожилых\Питание - фото\img_5f9f6b2828e83d1702b6a648c77cba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ЦМП714\Desktop\2014  Все  о  питании  пожилых\Питание - фото\img_5f9f6b2828e83d1702b6a648c77cba2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4166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B43A5" w:rsidRPr="00E01C3D">
        <w:rPr>
          <w:rFonts w:ascii="Times New Roman" w:eastAsia="Times New Roman" w:hAnsi="Times New Roman" w:cs="Times New Roman"/>
          <w:b/>
          <w:spacing w:val="7"/>
        </w:rPr>
        <w:t>В рационе питания должны быть полиненасыщенные жирные кислоты.</w:t>
      </w:r>
      <w:r w:rsidR="003B43A5" w:rsidRPr="00E01C3D">
        <w:rPr>
          <w:rFonts w:ascii="Times New Roman" w:eastAsia="Times New Roman" w:hAnsi="Times New Roman" w:cs="Times New Roman"/>
          <w:spacing w:val="7"/>
        </w:rPr>
        <w:t xml:space="preserve"> Эти кислоты входят в состав растительных </w:t>
      </w:r>
      <w:r w:rsidR="00177A9C" w:rsidRPr="00E01C3D">
        <w:rPr>
          <w:rFonts w:ascii="Times New Roman" w:eastAsia="Times New Roman" w:hAnsi="Times New Roman" w:cs="Times New Roman"/>
          <w:spacing w:val="7"/>
        </w:rPr>
        <w:t>масел, содержатся в жирной рыбе (сельдь, скумбрия, сардины). Жир, который содержится в рыбе, обеспечивает правильное, слаженное функционирование сердца, а также способствует укреплению иммунитета и нормализует холестериновый обмен. В рыбе есть белок, цинк, железо, витамин</w:t>
      </w:r>
      <w:proofErr w:type="gramStart"/>
      <w:r w:rsidR="00177A9C" w:rsidRPr="00E01C3D">
        <w:rPr>
          <w:rFonts w:ascii="Times New Roman" w:eastAsia="Times New Roman" w:hAnsi="Times New Roman" w:cs="Times New Roman"/>
          <w:spacing w:val="7"/>
        </w:rPr>
        <w:t xml:space="preserve"> А</w:t>
      </w:r>
      <w:proofErr w:type="gramEnd"/>
      <w:r w:rsidR="00177A9C" w:rsidRPr="00E01C3D">
        <w:rPr>
          <w:rFonts w:ascii="Times New Roman" w:eastAsia="Times New Roman" w:hAnsi="Times New Roman" w:cs="Times New Roman"/>
          <w:spacing w:val="7"/>
        </w:rPr>
        <w:t xml:space="preserve"> и D.</w:t>
      </w:r>
    </w:p>
    <w:p w:rsidR="00E01C3D" w:rsidRPr="00E01C3D" w:rsidRDefault="00E01C3D" w:rsidP="00E01C3D">
      <w:pPr>
        <w:pStyle w:val="aa"/>
        <w:rPr>
          <w:rFonts w:ascii="Times New Roman" w:eastAsia="Times New Roman" w:hAnsi="Times New Roman" w:cs="Times New Roman"/>
          <w:b/>
          <w:spacing w:val="7"/>
        </w:rPr>
      </w:pPr>
    </w:p>
    <w:p w:rsidR="00E01C3D" w:rsidRDefault="003B43A5" w:rsidP="008B1C9D">
      <w:pPr>
        <w:pStyle w:val="aa"/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pacing w:val="7"/>
        </w:rPr>
      </w:pPr>
      <w:r w:rsidRPr="00E01C3D">
        <w:rPr>
          <w:rFonts w:ascii="Times New Roman" w:eastAsia="Times New Roman" w:hAnsi="Times New Roman" w:cs="Times New Roman"/>
          <w:b/>
          <w:spacing w:val="7"/>
        </w:rPr>
        <w:t>В пищу необходимо больше употреблять продуктов, содержащих витамин</w:t>
      </w:r>
      <w:proofErr w:type="gramStart"/>
      <w:r w:rsidRPr="00E01C3D">
        <w:rPr>
          <w:rFonts w:ascii="Times New Roman" w:eastAsia="Times New Roman" w:hAnsi="Times New Roman" w:cs="Times New Roman"/>
          <w:b/>
          <w:spacing w:val="7"/>
        </w:rPr>
        <w:t xml:space="preserve"> С</w:t>
      </w:r>
      <w:proofErr w:type="gramEnd"/>
      <w:r w:rsidRPr="00E01C3D">
        <w:rPr>
          <w:rFonts w:ascii="Times New Roman" w:eastAsia="Times New Roman" w:hAnsi="Times New Roman" w:cs="Times New Roman"/>
          <w:b/>
          <w:spacing w:val="7"/>
        </w:rPr>
        <w:t>:</w:t>
      </w:r>
      <w:r w:rsidRPr="00E01C3D">
        <w:rPr>
          <w:rFonts w:ascii="Times New Roman" w:eastAsia="Times New Roman" w:hAnsi="Times New Roman" w:cs="Times New Roman"/>
          <w:spacing w:val="7"/>
        </w:rPr>
        <w:t xml:space="preserve"> апельсин, смородина, крыжовник, </w:t>
      </w:r>
      <w:r w:rsidRPr="00E01C3D">
        <w:rPr>
          <w:rFonts w:ascii="Times New Roman" w:eastAsia="Times New Roman" w:hAnsi="Times New Roman" w:cs="Times New Roman"/>
          <w:spacing w:val="7"/>
        </w:rPr>
        <w:lastRenderedPageBreak/>
        <w:t xml:space="preserve">грейпфрут, </w:t>
      </w:r>
      <w:r w:rsidR="00426449" w:rsidRPr="00E01C3D">
        <w:rPr>
          <w:rFonts w:ascii="Times New Roman" w:eastAsia="Times New Roman" w:hAnsi="Times New Roman" w:cs="Times New Roman"/>
          <w:spacing w:val="7"/>
        </w:rPr>
        <w:t>ч</w:t>
      </w:r>
      <w:r w:rsidR="00177A9C" w:rsidRPr="00E01C3D">
        <w:rPr>
          <w:rFonts w:ascii="Times New Roman" w:eastAsia="Times New Roman" w:hAnsi="Times New Roman" w:cs="Times New Roman"/>
          <w:spacing w:val="7"/>
        </w:rPr>
        <w:t>ерника,</w:t>
      </w:r>
      <w:r w:rsidR="005370C3" w:rsidRPr="00E01C3D">
        <w:rPr>
          <w:rFonts w:ascii="Times New Roman" w:eastAsia="Times New Roman" w:hAnsi="Times New Roman" w:cs="Times New Roman"/>
          <w:spacing w:val="7"/>
        </w:rPr>
        <w:t xml:space="preserve"> лимон, отвар шиповника, различная зелень (укроп, </w:t>
      </w:r>
      <w:proofErr w:type="spellStart"/>
      <w:r w:rsidR="005370C3" w:rsidRPr="00E01C3D">
        <w:rPr>
          <w:rFonts w:ascii="Times New Roman" w:eastAsia="Times New Roman" w:hAnsi="Times New Roman" w:cs="Times New Roman"/>
          <w:spacing w:val="7"/>
        </w:rPr>
        <w:t>кинза</w:t>
      </w:r>
      <w:proofErr w:type="spellEnd"/>
      <w:r w:rsidR="005370C3" w:rsidRPr="00E01C3D">
        <w:rPr>
          <w:rFonts w:ascii="Times New Roman" w:eastAsia="Times New Roman" w:hAnsi="Times New Roman" w:cs="Times New Roman"/>
          <w:spacing w:val="7"/>
        </w:rPr>
        <w:t>, петрушка).</w:t>
      </w:r>
      <w:r w:rsidR="008B1C9D" w:rsidRPr="008B1C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01C3D" w:rsidRDefault="00E01C3D" w:rsidP="00E01C3D">
      <w:pPr>
        <w:pStyle w:val="aa"/>
        <w:rPr>
          <w:rFonts w:ascii="Times New Roman" w:eastAsia="Times New Roman" w:hAnsi="Times New Roman" w:cs="Times New Roman"/>
          <w:b/>
          <w:spacing w:val="7"/>
        </w:rPr>
      </w:pPr>
    </w:p>
    <w:p w:rsidR="008B1C9D" w:rsidRPr="00E01C3D" w:rsidRDefault="008B1C9D" w:rsidP="00E01C3D">
      <w:pPr>
        <w:pStyle w:val="aa"/>
        <w:rPr>
          <w:rFonts w:ascii="Times New Roman" w:eastAsia="Times New Roman" w:hAnsi="Times New Roman" w:cs="Times New Roman"/>
          <w:b/>
          <w:spacing w:val="7"/>
        </w:rPr>
      </w:pPr>
    </w:p>
    <w:p w:rsidR="00E01C3D" w:rsidRDefault="003F5A6C" w:rsidP="00851FBA">
      <w:pPr>
        <w:pStyle w:val="aa"/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pacing w:val="7"/>
        </w:rPr>
      </w:pPr>
      <w:r>
        <w:rPr>
          <w:rFonts w:ascii="Times New Roman" w:eastAsia="Times New Roman" w:hAnsi="Times New Roman" w:cs="Times New Roman"/>
          <w:b/>
          <w:noProof/>
          <w:spacing w:val="7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8242935</wp:posOffset>
            </wp:positionH>
            <wp:positionV relativeFrom="margin">
              <wp:posOffset>955040</wp:posOffset>
            </wp:positionV>
            <wp:extent cx="1607185" cy="1044575"/>
            <wp:effectExtent l="0" t="0" r="0" b="0"/>
            <wp:wrapSquare wrapText="bothSides"/>
            <wp:docPr id="50" name="Рисунок 50" descr="G:\Моно\2014 Фото\2014 Питание-фото\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:\Моно\2014 Фото\2014 Питание-фото\19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0445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gramStart"/>
      <w:r w:rsidR="00426449" w:rsidRPr="00E01C3D">
        <w:rPr>
          <w:rFonts w:ascii="Times New Roman" w:eastAsia="Times New Roman" w:hAnsi="Times New Roman" w:cs="Times New Roman"/>
          <w:b/>
          <w:spacing w:val="7"/>
        </w:rPr>
        <w:t>До</w:t>
      </w:r>
      <w:r w:rsidR="003B43A5" w:rsidRPr="00E01C3D">
        <w:rPr>
          <w:rFonts w:ascii="Times New Roman" w:eastAsia="Times New Roman" w:hAnsi="Times New Roman" w:cs="Times New Roman"/>
          <w:b/>
          <w:spacing w:val="7"/>
        </w:rPr>
        <w:t xml:space="preserve">бавить </w:t>
      </w:r>
      <w:r w:rsidR="00426449" w:rsidRPr="00E01C3D">
        <w:rPr>
          <w:rFonts w:ascii="Times New Roman" w:eastAsia="Times New Roman" w:hAnsi="Times New Roman" w:cs="Times New Roman"/>
          <w:b/>
          <w:spacing w:val="7"/>
        </w:rPr>
        <w:t xml:space="preserve">в  рацион  питания </w:t>
      </w:r>
      <w:r w:rsidR="003B43A5" w:rsidRPr="00E01C3D">
        <w:rPr>
          <w:rFonts w:ascii="Times New Roman" w:eastAsia="Times New Roman" w:hAnsi="Times New Roman" w:cs="Times New Roman"/>
          <w:b/>
          <w:spacing w:val="7"/>
        </w:rPr>
        <w:t>продукты,</w:t>
      </w:r>
      <w:r w:rsidR="003B43A5" w:rsidRPr="00E01C3D">
        <w:rPr>
          <w:rFonts w:ascii="Times New Roman" w:eastAsia="Times New Roman" w:hAnsi="Times New Roman" w:cs="Times New Roman"/>
          <w:spacing w:val="7"/>
        </w:rPr>
        <w:t xml:space="preserve"> </w:t>
      </w:r>
      <w:r w:rsidR="003B43A5" w:rsidRPr="00E01C3D">
        <w:rPr>
          <w:rFonts w:ascii="Times New Roman" w:eastAsia="Times New Roman" w:hAnsi="Times New Roman" w:cs="Times New Roman"/>
          <w:b/>
          <w:spacing w:val="7"/>
        </w:rPr>
        <w:t>которые в своем составе содержат большое количество солей калия и магния, а именно:</w:t>
      </w:r>
      <w:r w:rsidR="00426449" w:rsidRPr="00E01C3D">
        <w:rPr>
          <w:rFonts w:ascii="Times New Roman" w:eastAsia="Times New Roman" w:hAnsi="Times New Roman" w:cs="Times New Roman"/>
          <w:spacing w:val="7"/>
        </w:rPr>
        <w:t xml:space="preserve"> морковь, молоко, орехи, курага</w:t>
      </w:r>
      <w:r w:rsidR="003B43A5" w:rsidRPr="00E01C3D">
        <w:rPr>
          <w:rFonts w:ascii="Times New Roman" w:eastAsia="Times New Roman" w:hAnsi="Times New Roman" w:cs="Times New Roman"/>
          <w:spacing w:val="7"/>
        </w:rPr>
        <w:t>, пш</w:t>
      </w:r>
      <w:r w:rsidR="00426449" w:rsidRPr="00E01C3D">
        <w:rPr>
          <w:rFonts w:ascii="Times New Roman" w:eastAsia="Times New Roman" w:hAnsi="Times New Roman" w:cs="Times New Roman"/>
          <w:spacing w:val="7"/>
        </w:rPr>
        <w:t>ено, картофель, свекла, рис, капуста</w:t>
      </w:r>
      <w:r w:rsidR="003B43A5" w:rsidRPr="00E01C3D">
        <w:rPr>
          <w:rFonts w:ascii="Times New Roman" w:eastAsia="Times New Roman" w:hAnsi="Times New Roman" w:cs="Times New Roman"/>
          <w:spacing w:val="7"/>
        </w:rPr>
        <w:t>, чернослив.</w:t>
      </w:r>
      <w:proofErr w:type="gramEnd"/>
    </w:p>
    <w:p w:rsidR="00E01C3D" w:rsidRPr="00E01C3D" w:rsidRDefault="00E01C3D" w:rsidP="00E01C3D">
      <w:pPr>
        <w:pStyle w:val="aa"/>
        <w:rPr>
          <w:rFonts w:ascii="Times New Roman" w:eastAsia="Times New Roman" w:hAnsi="Times New Roman" w:cs="Times New Roman"/>
          <w:b/>
          <w:spacing w:val="7"/>
        </w:rPr>
      </w:pPr>
    </w:p>
    <w:p w:rsidR="00E01C3D" w:rsidRDefault="00B83551" w:rsidP="00851FBA">
      <w:pPr>
        <w:pStyle w:val="aa"/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pacing w:val="7"/>
        </w:rPr>
      </w:pPr>
      <w:r>
        <w:rPr>
          <w:rFonts w:ascii="Times New Roman" w:eastAsia="Times New Roman" w:hAnsi="Times New Roman" w:cs="Times New Roman"/>
          <w:b/>
          <w:noProof/>
          <w:spacing w:val="7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3117215</wp:posOffset>
            </wp:positionH>
            <wp:positionV relativeFrom="margin">
              <wp:posOffset>2673350</wp:posOffset>
            </wp:positionV>
            <wp:extent cx="1296670" cy="1496695"/>
            <wp:effectExtent l="19050" t="0" r="0" b="0"/>
            <wp:wrapSquare wrapText="bothSides"/>
            <wp:docPr id="1" name="Рисунок 1" descr="http://sgusenka.ru/img/moloko-f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gusenka.ru/img/moloko-foto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4966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26449" w:rsidRPr="00E01C3D">
        <w:rPr>
          <w:rFonts w:ascii="Times New Roman" w:eastAsia="Times New Roman" w:hAnsi="Times New Roman" w:cs="Times New Roman"/>
          <w:b/>
          <w:spacing w:val="7"/>
        </w:rPr>
        <w:t>У</w:t>
      </w:r>
      <w:r w:rsidR="003B43A5" w:rsidRPr="00E01C3D">
        <w:rPr>
          <w:rFonts w:ascii="Times New Roman" w:eastAsia="Times New Roman" w:hAnsi="Times New Roman" w:cs="Times New Roman"/>
          <w:b/>
          <w:spacing w:val="7"/>
        </w:rPr>
        <w:t>величить употребление в пи</w:t>
      </w:r>
      <w:r w:rsidR="00426449" w:rsidRPr="00E01C3D">
        <w:rPr>
          <w:rFonts w:ascii="Times New Roman" w:eastAsia="Times New Roman" w:hAnsi="Times New Roman" w:cs="Times New Roman"/>
          <w:b/>
          <w:spacing w:val="7"/>
        </w:rPr>
        <w:t xml:space="preserve">щу продуктов, которые богаты пищевыми </w:t>
      </w:r>
      <w:r w:rsidR="003B43A5" w:rsidRPr="00E01C3D">
        <w:rPr>
          <w:rFonts w:ascii="Times New Roman" w:eastAsia="Times New Roman" w:hAnsi="Times New Roman" w:cs="Times New Roman"/>
          <w:b/>
          <w:spacing w:val="7"/>
        </w:rPr>
        <w:t xml:space="preserve"> волокна</w:t>
      </w:r>
      <w:r w:rsidR="00426449" w:rsidRPr="00E01C3D">
        <w:rPr>
          <w:rFonts w:ascii="Times New Roman" w:eastAsia="Times New Roman" w:hAnsi="Times New Roman" w:cs="Times New Roman"/>
          <w:b/>
          <w:spacing w:val="7"/>
        </w:rPr>
        <w:t>ми</w:t>
      </w:r>
      <w:r w:rsidR="003B43A5" w:rsidRPr="00E01C3D">
        <w:rPr>
          <w:rFonts w:ascii="Times New Roman" w:eastAsia="Times New Roman" w:hAnsi="Times New Roman" w:cs="Times New Roman"/>
          <w:b/>
          <w:spacing w:val="7"/>
        </w:rPr>
        <w:t>:</w:t>
      </w:r>
      <w:r w:rsidR="003B43A5" w:rsidRPr="00E01C3D">
        <w:rPr>
          <w:rFonts w:ascii="Times New Roman" w:eastAsia="Times New Roman" w:hAnsi="Times New Roman" w:cs="Times New Roman"/>
          <w:spacing w:val="7"/>
        </w:rPr>
        <w:t xml:space="preserve"> овощи, фрукты, ягоды, хлеб с отрубями, </w:t>
      </w:r>
      <w:proofErr w:type="spellStart"/>
      <w:r w:rsidR="003B43A5" w:rsidRPr="00E01C3D">
        <w:rPr>
          <w:rFonts w:ascii="Times New Roman" w:eastAsia="Times New Roman" w:hAnsi="Times New Roman" w:cs="Times New Roman"/>
          <w:spacing w:val="7"/>
        </w:rPr>
        <w:t>цельнозерновой</w:t>
      </w:r>
      <w:proofErr w:type="spellEnd"/>
      <w:r w:rsidR="003B43A5" w:rsidRPr="00E01C3D">
        <w:rPr>
          <w:rFonts w:ascii="Times New Roman" w:eastAsia="Times New Roman" w:hAnsi="Times New Roman" w:cs="Times New Roman"/>
          <w:spacing w:val="7"/>
        </w:rPr>
        <w:t xml:space="preserve"> хлеб. </w:t>
      </w:r>
    </w:p>
    <w:p w:rsidR="00E01C3D" w:rsidRPr="00E01C3D" w:rsidRDefault="00E01C3D" w:rsidP="00E01C3D">
      <w:pPr>
        <w:pStyle w:val="aa"/>
        <w:rPr>
          <w:rFonts w:ascii="Times New Roman" w:eastAsia="Times New Roman" w:hAnsi="Times New Roman" w:cs="Times New Roman"/>
          <w:b/>
          <w:spacing w:val="7"/>
        </w:rPr>
      </w:pPr>
    </w:p>
    <w:p w:rsidR="00E01C3D" w:rsidRDefault="00426449" w:rsidP="00851FBA">
      <w:pPr>
        <w:pStyle w:val="aa"/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pacing w:val="7"/>
        </w:rPr>
      </w:pPr>
      <w:r w:rsidRPr="00E01C3D">
        <w:rPr>
          <w:rFonts w:ascii="Times New Roman" w:eastAsia="Times New Roman" w:hAnsi="Times New Roman" w:cs="Times New Roman"/>
          <w:b/>
          <w:spacing w:val="7"/>
        </w:rPr>
        <w:t>У</w:t>
      </w:r>
      <w:r w:rsidR="003B43A5" w:rsidRPr="00E01C3D">
        <w:rPr>
          <w:rFonts w:ascii="Times New Roman" w:eastAsia="Times New Roman" w:hAnsi="Times New Roman" w:cs="Times New Roman"/>
          <w:b/>
          <w:spacing w:val="7"/>
        </w:rPr>
        <w:t>потреблять продукты со значительным содержанием витаминов группы</w:t>
      </w:r>
      <w:proofErr w:type="gramStart"/>
      <w:r w:rsidR="003B43A5" w:rsidRPr="00E01C3D">
        <w:rPr>
          <w:rFonts w:ascii="Times New Roman" w:eastAsia="Times New Roman" w:hAnsi="Times New Roman" w:cs="Times New Roman"/>
          <w:b/>
          <w:spacing w:val="7"/>
        </w:rPr>
        <w:t xml:space="preserve"> В</w:t>
      </w:r>
      <w:proofErr w:type="gramEnd"/>
      <w:r w:rsidR="003B43A5" w:rsidRPr="00E01C3D">
        <w:rPr>
          <w:rFonts w:ascii="Times New Roman" w:eastAsia="Times New Roman" w:hAnsi="Times New Roman" w:cs="Times New Roman"/>
          <w:b/>
          <w:spacing w:val="7"/>
        </w:rPr>
        <w:t>:</w:t>
      </w:r>
      <w:r w:rsidR="003B43A5" w:rsidRPr="00E01C3D">
        <w:rPr>
          <w:rFonts w:ascii="Times New Roman" w:eastAsia="Times New Roman" w:hAnsi="Times New Roman" w:cs="Times New Roman"/>
          <w:spacing w:val="7"/>
        </w:rPr>
        <w:t xml:space="preserve"> отруби, хлеб, бобовые, молочные продукты, крупы, рыба. </w:t>
      </w:r>
    </w:p>
    <w:p w:rsidR="00E01C3D" w:rsidRPr="00E01C3D" w:rsidRDefault="00E01C3D" w:rsidP="00851FBA">
      <w:pPr>
        <w:pStyle w:val="aa"/>
        <w:jc w:val="both"/>
        <w:rPr>
          <w:rFonts w:ascii="Times New Roman" w:eastAsia="Times New Roman" w:hAnsi="Times New Roman" w:cs="Times New Roman"/>
          <w:b/>
          <w:spacing w:val="7"/>
        </w:rPr>
      </w:pPr>
    </w:p>
    <w:p w:rsidR="006C44B1" w:rsidRPr="00E01C3D" w:rsidRDefault="00426449" w:rsidP="00851FBA">
      <w:pPr>
        <w:pStyle w:val="aa"/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pacing w:val="7"/>
        </w:rPr>
      </w:pPr>
      <w:r w:rsidRPr="00E01C3D">
        <w:rPr>
          <w:rFonts w:ascii="Times New Roman" w:eastAsia="Times New Roman" w:hAnsi="Times New Roman" w:cs="Times New Roman"/>
          <w:b/>
          <w:spacing w:val="7"/>
        </w:rPr>
        <w:t>П</w:t>
      </w:r>
      <w:r w:rsidR="003B43A5" w:rsidRPr="00E01C3D">
        <w:rPr>
          <w:rFonts w:ascii="Times New Roman" w:eastAsia="Times New Roman" w:hAnsi="Times New Roman" w:cs="Times New Roman"/>
          <w:b/>
          <w:spacing w:val="7"/>
        </w:rPr>
        <w:t>ридерживаться дробного и частого питания.</w:t>
      </w:r>
    </w:p>
    <w:p w:rsidR="00877A51" w:rsidRPr="00877A51" w:rsidRDefault="00877A51" w:rsidP="001A6960">
      <w:pPr>
        <w:shd w:val="clear" w:color="auto" w:fill="FFFFFF" w:themeFill="background1"/>
        <w:spacing w:after="0" w:line="285" w:lineRule="atLeast"/>
        <w:ind w:left="480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54706A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</w:rPr>
        <w:t>Режим питания</w:t>
      </w:r>
      <w:r w:rsidR="001A6960" w:rsidRPr="0054706A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877A51" w:rsidRPr="00877A51" w:rsidRDefault="002934CB" w:rsidP="00851FBA">
      <w:pPr>
        <w:shd w:val="clear" w:color="auto" w:fill="FFFFFF" w:themeFill="background1"/>
        <w:spacing w:after="0" w:line="28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iCs/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8166100</wp:posOffset>
            </wp:positionH>
            <wp:positionV relativeFrom="margin">
              <wp:posOffset>4351655</wp:posOffset>
            </wp:positionV>
            <wp:extent cx="1724025" cy="1396365"/>
            <wp:effectExtent l="19050" t="0" r="9525" b="0"/>
            <wp:wrapSquare wrapText="bothSides"/>
            <wp:docPr id="39" name="Рисунок 39" descr="C:\Users\ЦМП714\Desktop\2014  Все  о  питании  пожилых\Питание - фото\drobnoe-pitani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ЦМП714\Desktop\2014  Все  о  питании  пожилых\Питание - фото\drobnoe-pitanie-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96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77A51" w:rsidRPr="00C473C4">
        <w:rPr>
          <w:rFonts w:ascii="Times New Roman" w:eastAsia="Times New Roman" w:hAnsi="Times New Roman" w:cs="Times New Roman"/>
          <w:iCs/>
          <w:color w:val="000000" w:themeColor="text1"/>
        </w:rPr>
        <w:t>В пожилом возрасте режим питания имеет особое значение для профилактики старения</w:t>
      </w:r>
      <w:r w:rsidR="007760BB" w:rsidRPr="00C473C4">
        <w:rPr>
          <w:rFonts w:ascii="Times New Roman" w:eastAsia="Times New Roman" w:hAnsi="Times New Roman" w:cs="Times New Roman"/>
          <w:iCs/>
          <w:color w:val="000000" w:themeColor="text1"/>
        </w:rPr>
        <w:t xml:space="preserve"> </w:t>
      </w:r>
      <w:r w:rsidR="00877A51" w:rsidRPr="00C473C4">
        <w:rPr>
          <w:rFonts w:ascii="Times New Roman" w:eastAsia="Times New Roman" w:hAnsi="Times New Roman" w:cs="Times New Roman"/>
          <w:iCs/>
          <w:color w:val="000000" w:themeColor="text1"/>
        </w:rPr>
        <w:t>организма. Основными принципами режима питания пожилых людей являются:</w:t>
      </w:r>
    </w:p>
    <w:p w:rsidR="00877A51" w:rsidRPr="00877A51" w:rsidRDefault="00877A51" w:rsidP="00877A51">
      <w:pPr>
        <w:numPr>
          <w:ilvl w:val="0"/>
          <w:numId w:val="7"/>
        </w:numPr>
        <w:shd w:val="clear" w:color="auto" w:fill="FFFFFF" w:themeFill="background1"/>
        <w:spacing w:after="0" w:line="285" w:lineRule="atLeast"/>
        <w:ind w:left="480"/>
        <w:textAlignment w:val="baseline"/>
        <w:rPr>
          <w:rFonts w:ascii="Times New Roman" w:eastAsia="Times New Roman" w:hAnsi="Times New Roman" w:cs="Times New Roman"/>
          <w:color w:val="003300"/>
        </w:rPr>
      </w:pPr>
      <w:r w:rsidRPr="00C473C4">
        <w:rPr>
          <w:rFonts w:ascii="Times New Roman" w:eastAsia="Times New Roman" w:hAnsi="Times New Roman" w:cs="Times New Roman"/>
          <w:b/>
          <w:bCs/>
          <w:iCs/>
          <w:color w:val="003300"/>
        </w:rPr>
        <w:t>прием пищи строго в одно и то же время</w:t>
      </w:r>
    </w:p>
    <w:p w:rsidR="00877A51" w:rsidRPr="00877A51" w:rsidRDefault="007760BB" w:rsidP="00877A51">
      <w:pPr>
        <w:numPr>
          <w:ilvl w:val="0"/>
          <w:numId w:val="7"/>
        </w:numPr>
        <w:shd w:val="clear" w:color="auto" w:fill="FFFFFF" w:themeFill="background1"/>
        <w:spacing w:after="0" w:line="285" w:lineRule="atLeast"/>
        <w:ind w:left="480"/>
        <w:textAlignment w:val="baseline"/>
        <w:rPr>
          <w:rFonts w:ascii="Times New Roman" w:eastAsia="Times New Roman" w:hAnsi="Times New Roman" w:cs="Times New Roman"/>
          <w:color w:val="003300"/>
        </w:rPr>
      </w:pPr>
      <w:r w:rsidRPr="00C473C4">
        <w:rPr>
          <w:rFonts w:ascii="Times New Roman" w:eastAsia="Times New Roman" w:hAnsi="Times New Roman" w:cs="Times New Roman"/>
          <w:b/>
          <w:bCs/>
          <w:iCs/>
          <w:color w:val="003300"/>
        </w:rPr>
        <w:t>ограничение приема больш</w:t>
      </w:r>
      <w:r w:rsidR="00877A51" w:rsidRPr="00C473C4">
        <w:rPr>
          <w:rFonts w:ascii="Times New Roman" w:eastAsia="Times New Roman" w:hAnsi="Times New Roman" w:cs="Times New Roman"/>
          <w:b/>
          <w:bCs/>
          <w:iCs/>
          <w:color w:val="003300"/>
        </w:rPr>
        <w:t>ого количеств</w:t>
      </w:r>
      <w:r w:rsidR="002934CB">
        <w:rPr>
          <w:rFonts w:ascii="Times New Roman" w:eastAsia="Times New Roman" w:hAnsi="Times New Roman" w:cs="Times New Roman"/>
          <w:b/>
          <w:bCs/>
          <w:iCs/>
          <w:color w:val="003300"/>
        </w:rPr>
        <w:t xml:space="preserve">а </w:t>
      </w:r>
      <w:r w:rsidR="00877A51" w:rsidRPr="00C473C4">
        <w:rPr>
          <w:rFonts w:ascii="Times New Roman" w:eastAsia="Times New Roman" w:hAnsi="Times New Roman" w:cs="Times New Roman"/>
          <w:b/>
          <w:bCs/>
          <w:iCs/>
          <w:color w:val="003300"/>
        </w:rPr>
        <w:t xml:space="preserve"> пищи</w:t>
      </w:r>
    </w:p>
    <w:p w:rsidR="00877A51" w:rsidRPr="008B1C9D" w:rsidRDefault="00877A51" w:rsidP="00877A51">
      <w:pPr>
        <w:numPr>
          <w:ilvl w:val="0"/>
          <w:numId w:val="7"/>
        </w:numPr>
        <w:shd w:val="clear" w:color="auto" w:fill="FFFFFF" w:themeFill="background1"/>
        <w:spacing w:after="0" w:line="285" w:lineRule="atLeast"/>
        <w:ind w:left="480"/>
        <w:textAlignment w:val="baseline"/>
        <w:rPr>
          <w:rFonts w:ascii="Times New Roman" w:eastAsia="Times New Roman" w:hAnsi="Times New Roman" w:cs="Times New Roman"/>
          <w:color w:val="003300"/>
        </w:rPr>
      </w:pPr>
      <w:r w:rsidRPr="00C473C4">
        <w:rPr>
          <w:rFonts w:ascii="Times New Roman" w:eastAsia="Times New Roman" w:hAnsi="Times New Roman" w:cs="Times New Roman"/>
          <w:b/>
          <w:bCs/>
          <w:iCs/>
          <w:color w:val="003300"/>
        </w:rPr>
        <w:t>исключение длительных промежутков между приемами пищи.</w:t>
      </w:r>
    </w:p>
    <w:p w:rsidR="008B1C9D" w:rsidRPr="00877A51" w:rsidRDefault="008B1C9D" w:rsidP="008B1C9D">
      <w:pPr>
        <w:shd w:val="clear" w:color="auto" w:fill="FFFFFF" w:themeFill="background1"/>
        <w:spacing w:after="0" w:line="285" w:lineRule="atLeast"/>
        <w:ind w:left="480"/>
        <w:textAlignment w:val="baseline"/>
        <w:rPr>
          <w:rFonts w:ascii="Times New Roman" w:eastAsia="Times New Roman" w:hAnsi="Times New Roman" w:cs="Times New Roman"/>
          <w:color w:val="003300"/>
        </w:rPr>
      </w:pPr>
    </w:p>
    <w:p w:rsidR="002934CB" w:rsidRDefault="00877A51" w:rsidP="002934CB">
      <w:pPr>
        <w:shd w:val="clear" w:color="auto" w:fill="FFFFFF" w:themeFill="background1"/>
        <w:spacing w:after="0" w:line="28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C473C4">
        <w:rPr>
          <w:rFonts w:ascii="Times New Roman" w:eastAsia="Times New Roman" w:hAnsi="Times New Roman" w:cs="Times New Roman"/>
          <w:b/>
          <w:bCs/>
          <w:color w:val="C00000"/>
        </w:rPr>
        <w:t>Рекомендуется четырехразовое питание.</w:t>
      </w:r>
      <w:r w:rsidRPr="00C473C4">
        <w:rPr>
          <w:rFonts w:ascii="Times New Roman" w:eastAsia="Times New Roman" w:hAnsi="Times New Roman" w:cs="Times New Roman"/>
          <w:color w:val="000000" w:themeColor="text1"/>
        </w:rPr>
        <w:t> </w:t>
      </w:r>
    </w:p>
    <w:p w:rsidR="00C473C4" w:rsidRPr="00877A51" w:rsidRDefault="00877A51" w:rsidP="0054706A">
      <w:pPr>
        <w:shd w:val="clear" w:color="auto" w:fill="FFFFFF" w:themeFill="background1"/>
        <w:spacing w:after="0" w:line="28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</w:rPr>
      </w:pPr>
      <w:r w:rsidRPr="00877A51">
        <w:rPr>
          <w:rFonts w:ascii="Times New Roman" w:eastAsia="Times New Roman" w:hAnsi="Times New Roman" w:cs="Times New Roman"/>
          <w:color w:val="000000" w:themeColor="text1"/>
        </w:rPr>
        <w:t xml:space="preserve">Может быть установлен режим питания с приемом пищи пять раз в день. Такой режим </w:t>
      </w:r>
      <w:r w:rsidR="007137A0" w:rsidRPr="00C473C4">
        <w:rPr>
          <w:rFonts w:ascii="Times New Roman" w:eastAsia="Times New Roman" w:hAnsi="Times New Roman" w:cs="Times New Roman"/>
          <w:color w:val="000000" w:themeColor="text1"/>
        </w:rPr>
        <w:t xml:space="preserve">наиболее рационален в пожилом </w:t>
      </w:r>
      <w:r w:rsidRPr="00877A51">
        <w:rPr>
          <w:rFonts w:ascii="Times New Roman" w:eastAsia="Times New Roman" w:hAnsi="Times New Roman" w:cs="Times New Roman"/>
          <w:color w:val="000000" w:themeColor="text1"/>
        </w:rPr>
        <w:t xml:space="preserve"> возрасте, когда пищу следует принимать меньшими порциями и чаще обычного</w:t>
      </w:r>
      <w:r w:rsidRPr="00C473C4">
        <w:rPr>
          <w:rFonts w:ascii="Times New Roman" w:eastAsia="Times New Roman" w:hAnsi="Times New Roman" w:cs="Times New Roman"/>
          <w:iCs/>
          <w:color w:val="000000" w:themeColor="text1"/>
        </w:rPr>
        <w:t>. </w:t>
      </w:r>
    </w:p>
    <w:sectPr w:rsidR="00C473C4" w:rsidRPr="00877A51" w:rsidSect="00444BF0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71D"/>
    <w:multiLevelType w:val="multilevel"/>
    <w:tmpl w:val="CA40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C5B56"/>
    <w:multiLevelType w:val="multilevel"/>
    <w:tmpl w:val="5F6A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325B"/>
    <w:multiLevelType w:val="hybridMultilevel"/>
    <w:tmpl w:val="1DE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476F1"/>
    <w:multiLevelType w:val="multilevel"/>
    <w:tmpl w:val="B9CEB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33B35CA"/>
    <w:multiLevelType w:val="hybridMultilevel"/>
    <w:tmpl w:val="66BCCA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9556E52"/>
    <w:multiLevelType w:val="multilevel"/>
    <w:tmpl w:val="3244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14B31"/>
    <w:multiLevelType w:val="multilevel"/>
    <w:tmpl w:val="C8D64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3E4417"/>
    <w:multiLevelType w:val="multilevel"/>
    <w:tmpl w:val="B766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0E5DC5"/>
    <w:multiLevelType w:val="multilevel"/>
    <w:tmpl w:val="2154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FF2EA3"/>
    <w:multiLevelType w:val="multilevel"/>
    <w:tmpl w:val="B0380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44B1"/>
    <w:rsid w:val="00004D84"/>
    <w:rsid w:val="00103164"/>
    <w:rsid w:val="00120A8F"/>
    <w:rsid w:val="00177A9C"/>
    <w:rsid w:val="001A6960"/>
    <w:rsid w:val="001B7169"/>
    <w:rsid w:val="00203CD3"/>
    <w:rsid w:val="0023475B"/>
    <w:rsid w:val="0023682B"/>
    <w:rsid w:val="00264388"/>
    <w:rsid w:val="00281A94"/>
    <w:rsid w:val="002934CB"/>
    <w:rsid w:val="0032740D"/>
    <w:rsid w:val="003B43A5"/>
    <w:rsid w:val="003F5A6C"/>
    <w:rsid w:val="00426449"/>
    <w:rsid w:val="00444BF0"/>
    <w:rsid w:val="005120C3"/>
    <w:rsid w:val="005154AD"/>
    <w:rsid w:val="005370C3"/>
    <w:rsid w:val="0054706A"/>
    <w:rsid w:val="005A2B55"/>
    <w:rsid w:val="005F4A1A"/>
    <w:rsid w:val="00601658"/>
    <w:rsid w:val="006C44B1"/>
    <w:rsid w:val="007137A0"/>
    <w:rsid w:val="00732139"/>
    <w:rsid w:val="007548E8"/>
    <w:rsid w:val="007760BB"/>
    <w:rsid w:val="00851FBA"/>
    <w:rsid w:val="00866BB9"/>
    <w:rsid w:val="00877A51"/>
    <w:rsid w:val="008B1C9D"/>
    <w:rsid w:val="008C270E"/>
    <w:rsid w:val="008D2BB3"/>
    <w:rsid w:val="00904300"/>
    <w:rsid w:val="009A6EAB"/>
    <w:rsid w:val="009C4A51"/>
    <w:rsid w:val="00A106F2"/>
    <w:rsid w:val="00A1269F"/>
    <w:rsid w:val="00AC4896"/>
    <w:rsid w:val="00B83551"/>
    <w:rsid w:val="00BE10E7"/>
    <w:rsid w:val="00C473C4"/>
    <w:rsid w:val="00CD55DC"/>
    <w:rsid w:val="00D83C6B"/>
    <w:rsid w:val="00E01C3D"/>
    <w:rsid w:val="00E06621"/>
    <w:rsid w:val="00E12ADF"/>
    <w:rsid w:val="00E40E52"/>
    <w:rsid w:val="00E66348"/>
    <w:rsid w:val="00E81C71"/>
    <w:rsid w:val="00EF1130"/>
    <w:rsid w:val="00F4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#030" shadow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71"/>
  </w:style>
  <w:style w:type="paragraph" w:styleId="2">
    <w:name w:val="heading 2"/>
    <w:basedOn w:val="a"/>
    <w:link w:val="20"/>
    <w:uiPriority w:val="9"/>
    <w:qFormat/>
    <w:rsid w:val="003B43A5"/>
    <w:pPr>
      <w:spacing w:before="100" w:beforeAutospacing="1" w:after="180" w:line="312" w:lineRule="atLeast"/>
      <w:outlineLvl w:val="1"/>
    </w:pPr>
    <w:rPr>
      <w:rFonts w:ascii="Times New Roman" w:eastAsia="Times New Roman" w:hAnsi="Times New Roman" w:cs="Times New Roman"/>
      <w:color w:val="369ACA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C44B1"/>
    <w:rPr>
      <w:b/>
      <w:bCs/>
    </w:rPr>
  </w:style>
  <w:style w:type="paragraph" w:customStyle="1" w:styleId="a4">
    <w:name w:val="???????"/>
    <w:rsid w:val="006C44B1"/>
    <w:pPr>
      <w:widowControl w:val="0"/>
      <w:suppressAutoHyphens/>
      <w:autoSpaceDE w:val="0"/>
      <w:spacing w:after="0" w:line="200" w:lineRule="atLeast"/>
    </w:pPr>
    <w:rPr>
      <w:rFonts w:ascii="Droid Sans" w:eastAsia="Droid Sans" w:hAnsi="Droid Sans" w:cs="Droid Sans"/>
      <w:kern w:val="1"/>
      <w:sz w:val="36"/>
      <w:szCs w:val="36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9A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EA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3682B"/>
    <w:rPr>
      <w:color w:val="135CB6"/>
      <w:u w:val="single"/>
    </w:rPr>
  </w:style>
  <w:style w:type="character" w:customStyle="1" w:styleId="20">
    <w:name w:val="Заголовок 2 Знак"/>
    <w:basedOn w:val="a0"/>
    <w:link w:val="2"/>
    <w:uiPriority w:val="9"/>
    <w:rsid w:val="003B43A5"/>
    <w:rPr>
      <w:rFonts w:ascii="Times New Roman" w:eastAsia="Times New Roman" w:hAnsi="Times New Roman" w:cs="Times New Roman"/>
      <w:color w:val="369ACA"/>
      <w:sz w:val="38"/>
      <w:szCs w:val="38"/>
    </w:rPr>
  </w:style>
  <w:style w:type="paragraph" w:styleId="a8">
    <w:name w:val="Normal (Web)"/>
    <w:basedOn w:val="a"/>
    <w:uiPriority w:val="99"/>
    <w:unhideWhenUsed/>
    <w:rsid w:val="003B43A5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77A51"/>
    <w:rPr>
      <w:i/>
      <w:iCs/>
    </w:rPr>
  </w:style>
  <w:style w:type="character" w:customStyle="1" w:styleId="apple-converted-space">
    <w:name w:val="apple-converted-space"/>
    <w:basedOn w:val="a0"/>
    <w:rsid w:val="00877A51"/>
  </w:style>
  <w:style w:type="paragraph" w:styleId="aa">
    <w:name w:val="List Paragraph"/>
    <w:basedOn w:val="a"/>
    <w:uiPriority w:val="34"/>
    <w:qFormat/>
    <w:rsid w:val="00426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5618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EBEBEB"/>
                            <w:bottom w:val="single" w:sz="12" w:space="0" w:color="EBEBEB"/>
                            <w:right w:val="single" w:sz="12" w:space="0" w:color="EBEBEB"/>
                          </w:divBdr>
                          <w:divsChild>
                            <w:div w:id="2088073050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2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85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4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50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82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972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030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525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8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4592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EBEBEB"/>
                            <w:bottom w:val="single" w:sz="12" w:space="0" w:color="EBEBEB"/>
                            <w:right w:val="single" w:sz="12" w:space="0" w:color="EBEBEB"/>
                          </w:divBdr>
                          <w:divsChild>
                            <w:div w:id="277764244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7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6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2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92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27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846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80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92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57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0plus.ru/articles/51/1074.xml" TargetMode="Externa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99FB-5664-4D66-A219-2E2AF390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ЦМП714</dc:creator>
  <cp:lastModifiedBy>ЦМП</cp:lastModifiedBy>
  <cp:revision>32</cp:revision>
  <cp:lastPrinted>2014-09-26T06:28:00Z</cp:lastPrinted>
  <dcterms:created xsi:type="dcterms:W3CDTF">2014-08-29T09:54:00Z</dcterms:created>
  <dcterms:modified xsi:type="dcterms:W3CDTF">2018-04-27T10:28:00Z</dcterms:modified>
</cp:coreProperties>
</file>